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0298A941"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Du tūkstančiai dvidešimt </w:t>
      </w:r>
      <w:r w:rsidR="00E5663E">
        <w:rPr>
          <w:rFonts w:ascii="Times New Roman" w:hAnsi="Times New Roman" w:cs="Times New Roman"/>
          <w:sz w:val="24"/>
          <w:szCs w:val="24"/>
        </w:rPr>
        <w:t>š</w:t>
      </w:r>
      <w:r w:rsidR="00B0076F">
        <w:rPr>
          <w:rFonts w:ascii="Times New Roman" w:hAnsi="Times New Roman" w:cs="Times New Roman"/>
          <w:sz w:val="24"/>
          <w:szCs w:val="24"/>
        </w:rPr>
        <w:t>e</w:t>
      </w:r>
      <w:r w:rsidR="00E5663E">
        <w:rPr>
          <w:rFonts w:ascii="Times New Roman" w:hAnsi="Times New Roman" w:cs="Times New Roman"/>
          <w:sz w:val="24"/>
          <w:szCs w:val="24"/>
        </w:rPr>
        <w:t>š</w:t>
      </w:r>
      <w:r w:rsidR="00B0076F">
        <w:rPr>
          <w:rFonts w:ascii="Times New Roman" w:hAnsi="Times New Roman" w:cs="Times New Roman"/>
          <w:sz w:val="24"/>
          <w:szCs w:val="24"/>
        </w:rPr>
        <w:t>t</w:t>
      </w:r>
      <w:r w:rsidRPr="00385035">
        <w:rPr>
          <w:rFonts w:ascii="Times New Roman" w:hAnsi="Times New Roman" w:cs="Times New Roman"/>
          <w:sz w:val="24"/>
          <w:szCs w:val="24"/>
        </w:rPr>
        <w:t>ųjų metų ________________ mėnesio _____ diena</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662D0579" w:rsidR="00D6073F" w:rsidRDefault="00E5663E" w:rsidP="00D6073F">
      <w:pPr>
        <w:spacing w:after="0"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UAB „Kalvarijo</w:t>
      </w:r>
      <w:r w:rsidRPr="00385035">
        <w:rPr>
          <w:rFonts w:ascii="Times New Roman" w:hAnsi="Times New Roman" w:cs="Times New Roman"/>
          <w:sz w:val="24"/>
          <w:szCs w:val="24"/>
        </w:rPr>
        <w:t xml:space="preserve">s </w:t>
      </w:r>
      <w:r>
        <w:rPr>
          <w:rFonts w:ascii="Times New Roman" w:hAnsi="Times New Roman" w:cs="Times New Roman"/>
          <w:sz w:val="24"/>
          <w:szCs w:val="24"/>
        </w:rPr>
        <w:t>komunalininkas“</w:t>
      </w:r>
      <w:r w:rsidR="00D6073F" w:rsidRPr="00C334E2">
        <w:rPr>
          <w:rFonts w:ascii="Times New Roman" w:eastAsia="Arial Unicode MS" w:hAnsi="Times New Roman" w:cs="Times New Roman"/>
          <w:color w:val="00000A"/>
          <w:sz w:val="24"/>
          <w:szCs w:val="24"/>
          <w:lang w:eastAsia="en-US"/>
        </w:rPr>
        <w:t xml:space="preserve">, įstaigos kodas </w:t>
      </w:r>
      <w:r w:rsidRPr="00E5663E">
        <w:rPr>
          <w:rFonts w:ascii="Times New Roman" w:eastAsia="Arial Unicode MS" w:hAnsi="Times New Roman" w:cs="Times New Roman"/>
          <w:color w:val="00000A"/>
          <w:sz w:val="24"/>
          <w:szCs w:val="24"/>
          <w:lang w:eastAsia="en-US"/>
        </w:rPr>
        <w:t>165717011</w:t>
      </w:r>
      <w:r w:rsidR="00D6073F" w:rsidRPr="00C334E2">
        <w:rPr>
          <w:rFonts w:ascii="Times New Roman" w:eastAsia="Arial Unicode MS" w:hAnsi="Times New Roman" w:cs="Times New Roman"/>
          <w:color w:val="00000A"/>
          <w:sz w:val="24"/>
          <w:szCs w:val="24"/>
          <w:lang w:eastAsia="en-US"/>
        </w:rPr>
        <w:t>, atstovaujama</w:t>
      </w:r>
      <w:r w:rsidR="00D6073F" w:rsidRPr="00C334E2">
        <w:rPr>
          <w:rFonts w:ascii="Times New Roman" w:hAnsi="Times New Roman" w:cs="Times New Roman"/>
          <w:sz w:val="24"/>
          <w:szCs w:val="24"/>
        </w:rPr>
        <w:t xml:space="preserve"> direktoriaus </w:t>
      </w:r>
      <w:r>
        <w:rPr>
          <w:rFonts w:ascii="Times New Roman" w:hAnsi="Times New Roman" w:cs="Times New Roman"/>
          <w:sz w:val="24"/>
          <w:szCs w:val="24"/>
        </w:rPr>
        <w:t xml:space="preserve">Egidijaus </w:t>
      </w:r>
      <w:proofErr w:type="spellStart"/>
      <w:r w:rsidR="00D6073F" w:rsidRPr="00C334E2">
        <w:rPr>
          <w:rFonts w:ascii="Times New Roman" w:hAnsi="Times New Roman" w:cs="Times New Roman"/>
          <w:sz w:val="24"/>
          <w:szCs w:val="24"/>
        </w:rPr>
        <w:t>G</w:t>
      </w:r>
      <w:r>
        <w:rPr>
          <w:rFonts w:ascii="Times New Roman" w:hAnsi="Times New Roman" w:cs="Times New Roman"/>
          <w:sz w:val="24"/>
          <w:szCs w:val="24"/>
        </w:rPr>
        <w:t>uzavičiaus</w:t>
      </w:r>
      <w:proofErr w:type="spellEnd"/>
      <w:r w:rsidR="00D6073F" w:rsidRPr="00C334E2">
        <w:rPr>
          <w:rFonts w:ascii="Times New Roman" w:eastAsia="Arial Unicode MS" w:hAnsi="Times New Roman" w:cs="Times New Roman"/>
          <w:color w:val="00000A"/>
          <w:sz w:val="24"/>
          <w:szCs w:val="24"/>
          <w:lang w:eastAsia="en-US"/>
        </w:rPr>
        <w:t xml:space="preserve">, </w:t>
      </w:r>
      <w:r w:rsidR="00D6073F" w:rsidRPr="00044B8A">
        <w:rPr>
          <w:rFonts w:ascii="Times New Roman" w:eastAsia="Arial Unicode MS" w:hAnsi="Times New Roman" w:cs="Times New Roman"/>
          <w:color w:val="00000A"/>
          <w:sz w:val="24"/>
          <w:szCs w:val="24"/>
          <w:lang w:eastAsia="en-US"/>
        </w:rPr>
        <w:t xml:space="preserve">veikiančio pagal </w:t>
      </w:r>
      <w:r>
        <w:rPr>
          <w:rFonts w:ascii="Times New Roman" w:eastAsia="Arial Unicode MS" w:hAnsi="Times New Roman" w:cs="Times New Roman"/>
          <w:color w:val="00000A"/>
          <w:sz w:val="24"/>
          <w:szCs w:val="24"/>
          <w:lang w:eastAsia="en-US"/>
        </w:rPr>
        <w:t>įmonės įstatus</w:t>
      </w:r>
      <w:r w:rsidR="00D6073F" w:rsidRPr="00C334E2">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xml:space="preserve">(toliau – Užsakovas) ir </w:t>
      </w:r>
      <w:r w:rsidR="00D6073F">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xml:space="preserve">, įmonės kodas - </w:t>
      </w:r>
      <w:r w:rsidR="00D6073F">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xml:space="preserve">, atstovaujama </w:t>
      </w:r>
      <w:r w:rsidR="00D6073F">
        <w:rPr>
          <w:rFonts w:ascii="Times New Roman" w:hAnsi="Times New Roman" w:cs="Times New Roman"/>
          <w:sz w:val="24"/>
          <w:szCs w:val="24"/>
        </w:rPr>
        <w:t xml:space="preserve">                          </w:t>
      </w:r>
      <w:r w:rsidR="00D6073F" w:rsidRPr="00C334E2">
        <w:rPr>
          <w:rFonts w:ascii="Times New Roman" w:eastAsia="Arial Unicode MS" w:hAnsi="Times New Roman" w:cs="Times New Roman"/>
          <w:color w:val="00000A"/>
          <w:sz w:val="24"/>
          <w:szCs w:val="24"/>
          <w:lang w:eastAsia="en-US"/>
        </w:rPr>
        <w:t>, veikiančio paga</w:t>
      </w:r>
      <w:r w:rsidR="00D6073F">
        <w:rPr>
          <w:rFonts w:ascii="Times New Roman" w:eastAsia="Arial Unicode MS" w:hAnsi="Times New Roman" w:cs="Times New Roman"/>
          <w:color w:val="00000A"/>
          <w:sz w:val="24"/>
          <w:szCs w:val="24"/>
          <w:lang w:eastAsia="en-US"/>
        </w:rPr>
        <w:t>l įmonės įstatus</w:t>
      </w:r>
      <w:r w:rsidR="00D6073F"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6155A299" w:rsidR="002D4518" w:rsidRDefault="002D4518" w:rsidP="002D4518">
      <w:pPr>
        <w:spacing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4D47DD" w:rsidRPr="004D47DD">
        <w:rPr>
          <w:rFonts w:ascii="Times New Roman" w:hAnsi="Times New Roman" w:cs="Times New Roman"/>
          <w:b/>
          <w:bCs/>
          <w:sz w:val="24"/>
          <w:szCs w:val="24"/>
        </w:rPr>
        <w:t xml:space="preserve">Vandentiekio tinklų (inžinerinių tinklų grupė) </w:t>
      </w:r>
      <w:r w:rsidR="00122696">
        <w:rPr>
          <w:rFonts w:ascii="Times New Roman" w:hAnsi="Times New Roman" w:cs="Times New Roman"/>
          <w:b/>
          <w:bCs/>
          <w:sz w:val="24"/>
          <w:szCs w:val="24"/>
        </w:rPr>
        <w:t>Alyvų</w:t>
      </w:r>
      <w:r w:rsidR="004D47DD" w:rsidRPr="004D47DD">
        <w:rPr>
          <w:rFonts w:ascii="Times New Roman" w:hAnsi="Times New Roman" w:cs="Times New Roman"/>
          <w:b/>
          <w:bCs/>
          <w:sz w:val="24"/>
          <w:szCs w:val="24"/>
        </w:rPr>
        <w:t xml:space="preserve"> g., Kalvarijoje statybos </w:t>
      </w:r>
      <w:r w:rsidR="00654D9E" w:rsidRPr="00B96D76">
        <w:rPr>
          <w:rFonts w:ascii="Times New Roman" w:hAnsi="Times New Roman" w:cs="Times New Roman"/>
          <w:b/>
          <w:bCs/>
          <w:sz w:val="24"/>
          <w:szCs w:val="24"/>
        </w:rPr>
        <w:t>darbus</w:t>
      </w:r>
      <w:r w:rsidR="00667B81" w:rsidRPr="005B46A3">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78B524D6" w14:textId="1E70D0D1" w:rsidR="003E6562" w:rsidRPr="00317B0F" w:rsidRDefault="0029277C" w:rsidP="003E6562">
      <w:pPr>
        <w:spacing w:line="240" w:lineRule="auto"/>
        <w:ind w:firstLine="720"/>
        <w:jc w:val="both"/>
        <w:rPr>
          <w:rFonts w:ascii="Times New Roman" w:hAnsi="Times New Roman" w:cs="Times New Roman"/>
          <w:b/>
          <w:bCs/>
          <w:sz w:val="24"/>
          <w:szCs w:val="24"/>
        </w:rPr>
      </w:pPr>
      <w:r>
        <w:rPr>
          <w:rFonts w:ascii="Times New Roman" w:hAnsi="Times New Roman" w:cs="Times New Roman"/>
          <w:sz w:val="24"/>
          <w:szCs w:val="24"/>
        </w:rPr>
        <w:t>2</w:t>
      </w:r>
      <w:r w:rsidR="003E6562">
        <w:rPr>
          <w:rFonts w:ascii="Times New Roman" w:hAnsi="Times New Roman" w:cs="Times New Roman"/>
          <w:sz w:val="24"/>
          <w:szCs w:val="24"/>
        </w:rPr>
        <w:t xml:space="preserve">. </w:t>
      </w:r>
      <w:r w:rsidR="007B4F2D" w:rsidRPr="003E6562">
        <w:rPr>
          <w:rFonts w:ascii="Times New Roman" w:hAnsi="Times New Roman" w:cs="Times New Roman"/>
          <w:spacing w:val="2"/>
          <w:sz w:val="24"/>
          <w:szCs w:val="24"/>
        </w:rPr>
        <w:t xml:space="preserve">Rangovas turi pradėti vykdyti Darbus kuo greičiau, kaip tai praktiškai įmanoma ir toliau </w:t>
      </w:r>
      <w:r w:rsidR="007B4F2D" w:rsidRPr="00AE792D">
        <w:rPr>
          <w:rFonts w:ascii="Times New Roman" w:hAnsi="Times New Roman" w:cs="Times New Roman"/>
          <w:spacing w:val="2"/>
          <w:sz w:val="24"/>
          <w:szCs w:val="24"/>
        </w:rPr>
        <w:t xml:space="preserve">turi veikti taip, kad Darbai būtų vykdomi tinkama sparta ir neuždelsiant. </w:t>
      </w:r>
      <w:r w:rsidR="007B4F2D" w:rsidRPr="00AE792D">
        <w:rPr>
          <w:rFonts w:ascii="Times New Roman" w:eastAsia="Arial Unicode MS" w:hAnsi="Times New Roman" w:cs="Times New Roman"/>
          <w:b/>
          <w:color w:val="00000A"/>
          <w:sz w:val="24"/>
          <w:szCs w:val="24"/>
        </w:rPr>
        <w:t xml:space="preserve">Darbai turi būti atlikti per </w:t>
      </w:r>
      <w:r w:rsidR="004A4804" w:rsidRPr="00AE792D">
        <w:rPr>
          <w:rFonts w:ascii="Times New Roman" w:eastAsia="Arial Unicode MS" w:hAnsi="Times New Roman" w:cs="Times New Roman"/>
          <w:b/>
          <w:color w:val="00000A"/>
          <w:sz w:val="24"/>
          <w:szCs w:val="24"/>
        </w:rPr>
        <w:t>12</w:t>
      </w:r>
      <w:r w:rsidR="006C0ECD" w:rsidRPr="00AE792D">
        <w:rPr>
          <w:rFonts w:ascii="Times New Roman" w:eastAsia="Arial Unicode MS" w:hAnsi="Times New Roman" w:cs="Times New Roman"/>
          <w:b/>
          <w:color w:val="00000A"/>
          <w:sz w:val="24"/>
          <w:szCs w:val="24"/>
        </w:rPr>
        <w:t xml:space="preserve"> (</w:t>
      </w:r>
      <w:r w:rsidR="004A4804" w:rsidRPr="00AE792D">
        <w:rPr>
          <w:rFonts w:ascii="Times New Roman" w:eastAsia="Arial Unicode MS" w:hAnsi="Times New Roman" w:cs="Times New Roman"/>
          <w:b/>
          <w:color w:val="00000A"/>
          <w:sz w:val="24"/>
          <w:szCs w:val="24"/>
        </w:rPr>
        <w:t>dvylika</w:t>
      </w:r>
      <w:r w:rsidR="006C0ECD" w:rsidRPr="00AE792D">
        <w:rPr>
          <w:rFonts w:ascii="Times New Roman" w:eastAsia="Arial Unicode MS" w:hAnsi="Times New Roman" w:cs="Times New Roman"/>
          <w:b/>
          <w:color w:val="00000A"/>
          <w:sz w:val="24"/>
          <w:szCs w:val="24"/>
        </w:rPr>
        <w:t xml:space="preserve">) </w:t>
      </w:r>
      <w:r w:rsidR="007B4F2D" w:rsidRPr="00AE792D">
        <w:rPr>
          <w:rFonts w:ascii="Times New Roman" w:eastAsia="Arial Unicode MS" w:hAnsi="Times New Roman" w:cs="Times New Roman"/>
          <w:b/>
          <w:color w:val="00000A"/>
          <w:sz w:val="24"/>
          <w:szCs w:val="24"/>
        </w:rPr>
        <w:t>mėnesi</w:t>
      </w:r>
      <w:r w:rsidR="004A4804" w:rsidRPr="00AE792D">
        <w:rPr>
          <w:rFonts w:ascii="Times New Roman" w:eastAsia="Arial Unicode MS" w:hAnsi="Times New Roman" w:cs="Times New Roman"/>
          <w:b/>
          <w:color w:val="00000A"/>
          <w:sz w:val="24"/>
          <w:szCs w:val="24"/>
        </w:rPr>
        <w:t>ų</w:t>
      </w:r>
      <w:r w:rsidR="007B4F2D" w:rsidRPr="003E6562">
        <w:rPr>
          <w:rFonts w:ascii="Times New Roman" w:eastAsia="Arial Unicode MS" w:hAnsi="Times New Roman" w:cs="Times New Roman"/>
          <w:b/>
          <w:color w:val="00000A"/>
          <w:sz w:val="24"/>
          <w:szCs w:val="24"/>
        </w:rPr>
        <w:t xml:space="preserve"> nuo statybvietės perdavimo-priėmimo akto pasirašymo dienos arba po 14 (keturiolikos) dienų, kai įsigaliojo sutartis, jeigu statybvietės perdavimo-priėmimo aktas per šį dienų skaičių nėra pasirašytas.</w:t>
      </w:r>
      <w:r w:rsidR="007B4F2D" w:rsidRPr="003E6562">
        <w:rPr>
          <w:rFonts w:ascii="Times New Roman" w:eastAsia="Arial Unicode MS" w:hAnsi="Times New Roman" w:cs="Times New Roman"/>
          <w:color w:val="00000A"/>
          <w:sz w:val="24"/>
          <w:szCs w:val="24"/>
        </w:rPr>
        <w:t xml:space="preserve"> </w:t>
      </w:r>
    </w:p>
    <w:p w14:paraId="53C6CBE4" w14:textId="3DEF9A7D" w:rsidR="00DA0D1B" w:rsidRDefault="0029277C" w:rsidP="003E6562">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3</w:t>
      </w:r>
      <w:r w:rsidR="003E6562" w:rsidRPr="008738DA">
        <w:rPr>
          <w:rFonts w:ascii="Times New Roman" w:hAnsi="Times New Roman" w:cs="Times New Roman"/>
          <w:bCs/>
          <w:sz w:val="24"/>
          <w:szCs w:val="24"/>
        </w:rPr>
        <w:t>.</w:t>
      </w:r>
      <w:r w:rsidR="003E6562">
        <w:rPr>
          <w:rFonts w:ascii="Times New Roman" w:hAnsi="Times New Roman" w:cs="Times New Roman"/>
          <w:b/>
          <w:sz w:val="24"/>
          <w:szCs w:val="24"/>
        </w:rPr>
        <w:t xml:space="preserve"> </w:t>
      </w:r>
      <w:r w:rsidR="007B4F2D" w:rsidRPr="0038503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902905A" w14:textId="11B33199" w:rsidR="004E2FFD" w:rsidRDefault="0029277C" w:rsidP="004E2FFD">
      <w:pPr>
        <w:spacing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4</w:t>
      </w:r>
      <w:r w:rsidR="00DA0D1B" w:rsidRPr="008738DA">
        <w:rPr>
          <w:rFonts w:ascii="Times New Roman" w:hAnsi="Times New Roman" w:cs="Times New Roman"/>
          <w:bCs/>
          <w:sz w:val="24"/>
          <w:szCs w:val="24"/>
        </w:rPr>
        <w:t>.</w:t>
      </w:r>
      <w:r w:rsidR="00DA0D1B">
        <w:rPr>
          <w:rFonts w:ascii="Times New Roman" w:hAnsi="Times New Roman" w:cs="Times New Roman"/>
          <w:b/>
          <w:sz w:val="24"/>
          <w:szCs w:val="24"/>
        </w:rPr>
        <w:t xml:space="preserve"> </w:t>
      </w:r>
      <w:r w:rsidR="007B4F2D" w:rsidRPr="00385035">
        <w:rPr>
          <w:rFonts w:ascii="Times New Roman" w:hAnsi="Times New Roman" w:cs="Times New Roman"/>
          <w:sz w:val="24"/>
          <w:szCs w:val="24"/>
        </w:rPr>
        <w:t>Į Darbų kainą taip pat turi būti įskaičiuot</w:t>
      </w:r>
      <w:r w:rsidR="005D2ECB" w:rsidRPr="00385035">
        <w:rPr>
          <w:rFonts w:ascii="Times New Roman" w:hAnsi="Times New Roman" w:cs="Times New Roman"/>
          <w:sz w:val="24"/>
          <w:szCs w:val="24"/>
        </w:rPr>
        <w:t xml:space="preserve">a </w:t>
      </w:r>
      <w:r w:rsidR="007B4F2D" w:rsidRPr="00385035">
        <w:rPr>
          <w:rFonts w:ascii="Times New Roman" w:hAnsi="Times New Roman" w:cs="Times New Roman"/>
          <w:sz w:val="24"/>
          <w:szCs w:val="24"/>
        </w:rPr>
        <w:t xml:space="preserve">kadastrinių matavimų bei išpildomosios dokumentacijos parengimo išlaidos, </w:t>
      </w:r>
      <w:r w:rsidR="007B4F2D" w:rsidRPr="00385035">
        <w:rPr>
          <w:rFonts w:ascii="Times New Roman" w:eastAsia="Times New Roman" w:hAnsi="Times New Roman" w:cs="Times New Roman"/>
          <w:bCs/>
          <w:sz w:val="24"/>
          <w:szCs w:val="24"/>
        </w:rPr>
        <w:t>teisės aktų nustatytų dokumentų, reikalingų statybos užbaigimo procedūroms atlikti, parengimas</w:t>
      </w:r>
      <w:r w:rsidR="007B4F2D" w:rsidRPr="0038503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385035">
        <w:rPr>
          <w:rFonts w:ascii="Times New Roman" w:hAnsi="Times New Roman" w:cs="Times New Roman"/>
          <w:sz w:val="24"/>
          <w:szCs w:val="24"/>
        </w:rPr>
        <w:t xml:space="preserve">darbo </w:t>
      </w:r>
      <w:r w:rsidR="007B4F2D" w:rsidRPr="00385035">
        <w:rPr>
          <w:rFonts w:ascii="Times New Roman" w:hAnsi="Times New Roman" w:cs="Times New Roman"/>
          <w:sz w:val="24"/>
          <w:szCs w:val="24"/>
        </w:rPr>
        <w:t>projekte.</w:t>
      </w:r>
    </w:p>
    <w:p w14:paraId="5887FBEF" w14:textId="01158381" w:rsidR="007B4F2D" w:rsidRPr="004E2FFD" w:rsidRDefault="0029277C" w:rsidP="004E2FFD">
      <w:pPr>
        <w:spacing w:line="240" w:lineRule="auto"/>
        <w:ind w:firstLine="720"/>
        <w:jc w:val="both"/>
        <w:rPr>
          <w:rFonts w:ascii="Times New Roman" w:hAnsi="Times New Roman" w:cs="Times New Roman"/>
          <w:b/>
          <w:sz w:val="24"/>
          <w:szCs w:val="24"/>
        </w:rPr>
      </w:pPr>
      <w:r>
        <w:rPr>
          <w:rFonts w:ascii="Times New Roman" w:hAnsi="Times New Roman" w:cs="Times New Roman"/>
          <w:sz w:val="24"/>
          <w:szCs w:val="24"/>
        </w:rPr>
        <w:t>5</w:t>
      </w:r>
      <w:r w:rsidR="004E2FFD">
        <w:rPr>
          <w:rFonts w:ascii="Times New Roman" w:hAnsi="Times New Roman" w:cs="Times New Roman"/>
          <w:sz w:val="24"/>
          <w:szCs w:val="24"/>
        </w:rPr>
        <w:t xml:space="preserve">. </w:t>
      </w:r>
      <w:r w:rsidR="007B4F2D" w:rsidRPr="004E2FFD">
        <w:rPr>
          <w:rFonts w:ascii="Times New Roman" w:hAnsi="Times New Roman" w:cs="Times New Roman"/>
          <w:sz w:val="24"/>
          <w:szCs w:val="24"/>
        </w:rPr>
        <w:t>Pradinės Sutarties vertė...........................Eur be PVM.</w:t>
      </w:r>
    </w:p>
    <w:p w14:paraId="599A9AB8" w14:textId="2FEEEC60" w:rsidR="002955CD" w:rsidRPr="0029277C" w:rsidRDefault="007B4F2D" w:rsidP="0029277C">
      <w:pPr>
        <w:pStyle w:val="Sraopastraipa"/>
        <w:numPr>
          <w:ilvl w:val="0"/>
          <w:numId w:val="34"/>
        </w:numPr>
        <w:spacing w:after="0" w:line="240" w:lineRule="auto"/>
        <w:jc w:val="both"/>
        <w:rPr>
          <w:szCs w:val="24"/>
        </w:rPr>
      </w:pPr>
      <w:r w:rsidRPr="0029277C">
        <w:rPr>
          <w:szCs w:val="24"/>
        </w:rPr>
        <w:t>Sutarties kaina..............Eur be PVM; PVM- .............Eur;............Eur su PVM.</w:t>
      </w:r>
    </w:p>
    <w:p w14:paraId="32A21E0D" w14:textId="5B18A1CF" w:rsidR="0037718D" w:rsidRDefault="00111466" w:rsidP="0037718D">
      <w:pPr>
        <w:spacing w:after="0" w:line="240" w:lineRule="auto"/>
        <w:ind w:left="142"/>
        <w:jc w:val="both"/>
        <w:rPr>
          <w:rFonts w:ascii="Times New Roman" w:hAnsi="Times New Roman" w:cs="Times New Roman"/>
          <w:sz w:val="24"/>
          <w:szCs w:val="24"/>
        </w:rPr>
      </w:pPr>
      <w:r w:rsidRPr="00111466">
        <w:rPr>
          <w:rFonts w:ascii="Times New Roman" w:hAnsi="Times New Roman" w:cs="Times New Roman"/>
          <w:sz w:val="24"/>
          <w:szCs w:val="24"/>
        </w:rPr>
        <w:t xml:space="preserve">         </w:t>
      </w:r>
      <w:r w:rsidR="00275032">
        <w:rPr>
          <w:rFonts w:ascii="Times New Roman" w:hAnsi="Times New Roman" w:cs="Times New Roman"/>
          <w:sz w:val="24"/>
          <w:szCs w:val="24"/>
        </w:rPr>
        <w:t xml:space="preserve"> 7.</w:t>
      </w:r>
      <w:r w:rsidRPr="00111466">
        <w:rPr>
          <w:rFonts w:ascii="Times New Roman" w:hAnsi="Times New Roman" w:cs="Times New Roman"/>
          <w:sz w:val="24"/>
          <w:szCs w:val="24"/>
        </w:rPr>
        <w:t xml:space="preserve"> </w:t>
      </w:r>
      <w:r w:rsidR="00C3343F" w:rsidRPr="00C3343F">
        <w:rPr>
          <w:rFonts w:ascii="Times New Roman" w:hAnsi="Times New Roman" w:cs="Times New Roman"/>
          <w:sz w:val="24"/>
          <w:szCs w:val="24"/>
        </w:rPr>
        <w:t xml:space="preserve">Darbai bus vykdomi </w:t>
      </w:r>
      <w:r w:rsidR="00637F07">
        <w:rPr>
          <w:rFonts w:ascii="Times New Roman" w:hAnsi="Times New Roman" w:cs="Times New Roman"/>
          <w:sz w:val="24"/>
          <w:szCs w:val="24"/>
        </w:rPr>
        <w:t xml:space="preserve">pagal </w:t>
      </w:r>
      <w:r w:rsidR="00C3343F" w:rsidRPr="00C3343F">
        <w:rPr>
          <w:rFonts w:ascii="Times New Roman" w:hAnsi="Times New Roman" w:cs="Times New Roman"/>
          <w:sz w:val="24"/>
          <w:szCs w:val="24"/>
        </w:rPr>
        <w:t>pateikt</w:t>
      </w:r>
      <w:r w:rsidR="00637F07">
        <w:rPr>
          <w:rFonts w:ascii="Times New Roman" w:hAnsi="Times New Roman" w:cs="Times New Roman"/>
          <w:sz w:val="24"/>
          <w:szCs w:val="24"/>
        </w:rPr>
        <w:t>us</w:t>
      </w:r>
      <w:r w:rsidR="00C3343F" w:rsidRPr="00C3343F">
        <w:rPr>
          <w:rFonts w:ascii="Times New Roman" w:hAnsi="Times New Roman" w:cs="Times New Roman"/>
          <w:sz w:val="24"/>
          <w:szCs w:val="24"/>
        </w:rPr>
        <w:t xml:space="preserve"> užpildyt</w:t>
      </w:r>
      <w:r w:rsidR="00637F07">
        <w:rPr>
          <w:rFonts w:ascii="Times New Roman" w:hAnsi="Times New Roman" w:cs="Times New Roman"/>
          <w:sz w:val="24"/>
          <w:szCs w:val="24"/>
        </w:rPr>
        <w:t>us</w:t>
      </w:r>
      <w:r w:rsidR="00C3343F" w:rsidRPr="00C3343F">
        <w:rPr>
          <w:rFonts w:ascii="Times New Roman" w:hAnsi="Times New Roman" w:cs="Times New Roman"/>
          <w:sz w:val="24"/>
          <w:szCs w:val="24"/>
        </w:rPr>
        <w:t xml:space="preserve"> sąnaudų kiekių žiniarašči</w:t>
      </w:r>
      <w:r w:rsidR="00637F07">
        <w:rPr>
          <w:rFonts w:ascii="Times New Roman" w:hAnsi="Times New Roman" w:cs="Times New Roman"/>
          <w:sz w:val="24"/>
          <w:szCs w:val="24"/>
        </w:rPr>
        <w:t>us</w:t>
      </w:r>
      <w:r w:rsidR="00C3343F" w:rsidRPr="00C3343F">
        <w:rPr>
          <w:rFonts w:ascii="Times New Roman" w:hAnsi="Times New Roman" w:cs="Times New Roman"/>
          <w:sz w:val="24"/>
          <w:szCs w:val="24"/>
        </w:rPr>
        <w:t>.</w:t>
      </w:r>
      <w:r w:rsidR="00C3343F">
        <w:rPr>
          <w:rFonts w:ascii="Times New Roman" w:hAnsi="Times New Roman" w:cs="Times New Roman"/>
          <w:sz w:val="24"/>
          <w:szCs w:val="24"/>
        </w:rPr>
        <w:t xml:space="preserve"> </w:t>
      </w:r>
      <w:r w:rsidR="0029277C">
        <w:rPr>
          <w:rFonts w:ascii="Times New Roman" w:hAnsi="Times New Roman" w:cs="Times New Roman"/>
          <w:sz w:val="24"/>
          <w:szCs w:val="24"/>
        </w:rPr>
        <w:t>Laimėtojas</w:t>
      </w:r>
      <w:r w:rsidR="00AA2990" w:rsidRPr="00111466">
        <w:rPr>
          <w:rFonts w:ascii="Times New Roman" w:hAnsi="Times New Roman" w:cs="Times New Roman"/>
          <w:sz w:val="24"/>
          <w:szCs w:val="24"/>
        </w:rPr>
        <w:t xml:space="preserve"> pagal pateiktus </w:t>
      </w:r>
      <w:r w:rsidR="00C3343F">
        <w:rPr>
          <w:rFonts w:ascii="Times New Roman" w:hAnsi="Times New Roman" w:cs="Times New Roman"/>
          <w:sz w:val="24"/>
          <w:szCs w:val="24"/>
        </w:rPr>
        <w:t xml:space="preserve">kiekių </w:t>
      </w:r>
      <w:r w:rsidR="00AA2990" w:rsidRPr="00111466">
        <w:rPr>
          <w:rFonts w:ascii="Times New Roman" w:hAnsi="Times New Roman" w:cs="Times New Roman"/>
          <w:sz w:val="24"/>
          <w:szCs w:val="24"/>
        </w:rPr>
        <w:t>Žiniaraščius apskaičiuos ir pateiks darbų Lokalinę sąmatą</w:t>
      </w:r>
      <w:r w:rsidR="00275032">
        <w:rPr>
          <w:rFonts w:ascii="Times New Roman" w:hAnsi="Times New Roman" w:cs="Times New Roman"/>
          <w:sz w:val="24"/>
          <w:szCs w:val="24"/>
        </w:rPr>
        <w:t>.</w:t>
      </w:r>
    </w:p>
    <w:p w14:paraId="24BD9B6D" w14:textId="7A7830FB" w:rsidR="006E06E2" w:rsidRDefault="0037718D" w:rsidP="006E06E2">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75032">
        <w:rPr>
          <w:rFonts w:ascii="Times New Roman" w:hAnsi="Times New Roman" w:cs="Times New Roman"/>
          <w:sz w:val="24"/>
          <w:szCs w:val="24"/>
        </w:rPr>
        <w:t>8</w:t>
      </w:r>
      <w:r>
        <w:rPr>
          <w:rFonts w:ascii="Times New Roman" w:hAnsi="Times New Roman" w:cs="Times New Roman"/>
          <w:sz w:val="24"/>
          <w:szCs w:val="24"/>
        </w:rPr>
        <w:t xml:space="preserve">. </w:t>
      </w:r>
      <w:r w:rsidR="007B4F2D" w:rsidRPr="00D058AA">
        <w:rPr>
          <w:rFonts w:ascii="Times New Roman" w:hAnsi="Times New Roman" w:cs="Times New Roman"/>
          <w:sz w:val="24"/>
          <w:szCs w:val="24"/>
        </w:rPr>
        <w:t>Užsakovas, raštu</w:t>
      </w:r>
      <w:r w:rsidR="007B4F2D" w:rsidRPr="0022729A">
        <w:rPr>
          <w:rFonts w:ascii="Times New Roman" w:hAnsi="Times New Roman" w:cs="Times New Roman"/>
          <w:sz w:val="24"/>
          <w:szCs w:val="24"/>
        </w:rPr>
        <w:t xml:space="preserve">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683922F6" w14:textId="151AABF1" w:rsidR="007B4F2D" w:rsidRPr="00385035" w:rsidRDefault="006E06E2" w:rsidP="00637F07">
      <w:pPr>
        <w:tabs>
          <w:tab w:val="left" w:pos="567"/>
        </w:tabs>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C3701">
        <w:rPr>
          <w:rFonts w:ascii="Times New Roman" w:hAnsi="Times New Roman" w:cs="Times New Roman"/>
          <w:sz w:val="24"/>
          <w:szCs w:val="24"/>
        </w:rPr>
        <w:t xml:space="preserve"> </w:t>
      </w:r>
      <w:r w:rsidR="00637F07">
        <w:rPr>
          <w:rFonts w:ascii="Times New Roman" w:hAnsi="Times New Roman" w:cs="Times New Roman"/>
          <w:sz w:val="24"/>
          <w:szCs w:val="24"/>
        </w:rPr>
        <w:t>8</w:t>
      </w:r>
      <w:r w:rsidR="00076347">
        <w:rPr>
          <w:rFonts w:ascii="Times New Roman" w:hAnsi="Times New Roman" w:cs="Times New Roman"/>
          <w:sz w:val="24"/>
          <w:szCs w:val="24"/>
        </w:rPr>
        <w:t xml:space="preserve">.1. </w:t>
      </w:r>
      <w:r w:rsidR="007B4F2D" w:rsidRPr="00385035">
        <w:rPr>
          <w:rFonts w:ascii="Times New Roman" w:hAnsi="Times New Roman" w:cs="Times New Roman"/>
          <w:sz w:val="24"/>
          <w:szCs w:val="24"/>
        </w:rPr>
        <w:t>dėl Užsakovui sustabdyto (negauto) finansavimo;</w:t>
      </w:r>
    </w:p>
    <w:p w14:paraId="35B1CB82" w14:textId="3B3DDB4A" w:rsidR="005114E8" w:rsidRPr="00637F07" w:rsidRDefault="007B4F2D" w:rsidP="00637F07">
      <w:pPr>
        <w:pStyle w:val="Sraopastraipa"/>
        <w:numPr>
          <w:ilvl w:val="1"/>
          <w:numId w:val="35"/>
        </w:numPr>
        <w:tabs>
          <w:tab w:val="num" w:pos="993"/>
        </w:tabs>
        <w:spacing w:after="0" w:line="240" w:lineRule="auto"/>
        <w:ind w:firstLine="207"/>
        <w:jc w:val="both"/>
        <w:rPr>
          <w:szCs w:val="24"/>
        </w:rPr>
      </w:pPr>
      <w:r w:rsidRPr="00637F07">
        <w:rPr>
          <w:szCs w:val="24"/>
        </w:rPr>
        <w:t>dėl projekto korektūros;</w:t>
      </w:r>
    </w:p>
    <w:p w14:paraId="4E833A96" w14:textId="298C9376" w:rsidR="008D0372" w:rsidRPr="00637F07" w:rsidRDefault="007B4F2D" w:rsidP="00637F07">
      <w:pPr>
        <w:pStyle w:val="Sraopastraipa"/>
        <w:numPr>
          <w:ilvl w:val="1"/>
          <w:numId w:val="35"/>
        </w:numPr>
        <w:tabs>
          <w:tab w:val="left" w:pos="993"/>
        </w:tabs>
        <w:spacing w:after="0" w:line="240" w:lineRule="auto"/>
        <w:ind w:left="142" w:firstLine="425"/>
        <w:jc w:val="both"/>
        <w:rPr>
          <w:szCs w:val="24"/>
        </w:rPr>
      </w:pPr>
      <w:r w:rsidRPr="00637F07">
        <w:rPr>
          <w:szCs w:val="24"/>
        </w:rPr>
        <w:t>trečiųjų šalių veikimas ar neveikimas dėl kurio Rangovas negali vykdyti Darbų ar jų dalies;</w:t>
      </w:r>
    </w:p>
    <w:p w14:paraId="6C937998" w14:textId="4E5C85BB" w:rsidR="009E16DC" w:rsidRDefault="007B4F2D" w:rsidP="00637F07">
      <w:pPr>
        <w:pStyle w:val="Sraopastraipa"/>
        <w:numPr>
          <w:ilvl w:val="1"/>
          <w:numId w:val="35"/>
        </w:numPr>
        <w:tabs>
          <w:tab w:val="left" w:pos="993"/>
        </w:tabs>
        <w:spacing w:after="0" w:line="240" w:lineRule="auto"/>
        <w:ind w:firstLine="207"/>
        <w:jc w:val="both"/>
        <w:rPr>
          <w:szCs w:val="24"/>
        </w:rPr>
      </w:pPr>
      <w:r w:rsidRPr="009E16DC">
        <w:rPr>
          <w:szCs w:val="24"/>
        </w:rPr>
        <w:t>būtinas papildomas laikas įvykdyti papildomų Darbų viešąjį pirkimą;</w:t>
      </w:r>
    </w:p>
    <w:p w14:paraId="05533424" w14:textId="33466F78" w:rsidR="00A02D35" w:rsidRDefault="007B4F2D" w:rsidP="00637F07">
      <w:pPr>
        <w:pStyle w:val="Sraopastraipa"/>
        <w:numPr>
          <w:ilvl w:val="1"/>
          <w:numId w:val="35"/>
        </w:numPr>
        <w:tabs>
          <w:tab w:val="left" w:pos="993"/>
        </w:tabs>
        <w:spacing w:after="0" w:line="240" w:lineRule="auto"/>
        <w:ind w:left="0" w:firstLine="567"/>
        <w:rPr>
          <w:szCs w:val="24"/>
        </w:rPr>
      </w:pPr>
      <w:r w:rsidRPr="00A02D35">
        <w:rPr>
          <w:szCs w:val="24"/>
        </w:rPr>
        <w:t xml:space="preserve">bet koks nenumatomas gamtos jėgų veikimas, kurio joks patyręs rangovas nebūtų galėjęs tikėtis; </w:t>
      </w:r>
    </w:p>
    <w:p w14:paraId="407890B9" w14:textId="77777777" w:rsidR="00780430" w:rsidRDefault="00A02D35" w:rsidP="00637F07">
      <w:pPr>
        <w:pStyle w:val="Sraopastraipa"/>
        <w:numPr>
          <w:ilvl w:val="1"/>
          <w:numId w:val="35"/>
        </w:numPr>
        <w:tabs>
          <w:tab w:val="left" w:pos="1134"/>
        </w:tabs>
        <w:spacing w:after="0" w:line="240" w:lineRule="auto"/>
        <w:ind w:left="0" w:firstLine="709"/>
        <w:jc w:val="both"/>
        <w:rPr>
          <w:szCs w:val="24"/>
        </w:rPr>
      </w:pPr>
      <w:r>
        <w:rPr>
          <w:szCs w:val="24"/>
        </w:rPr>
        <w:lastRenderedPageBreak/>
        <w:t xml:space="preserve"> </w:t>
      </w:r>
      <w:r w:rsidR="007B4F2D" w:rsidRPr="00A02D35">
        <w:rPr>
          <w:szCs w:val="24"/>
        </w:rPr>
        <w:t>fizinės kliūtys arba netikėtos klimatinės sąlygos, su kuriomis vykdant darbus susidurta Statybvietėje, ir tų kliūčių ar sąlygų Rangovas nebūtų galėjęs pagrįstai numatyti;</w:t>
      </w:r>
    </w:p>
    <w:p w14:paraId="4A180303" w14:textId="77777777" w:rsidR="00780430" w:rsidRDefault="00780430" w:rsidP="00637F07">
      <w:pPr>
        <w:pStyle w:val="Sraopastraipa"/>
        <w:numPr>
          <w:ilvl w:val="1"/>
          <w:numId w:val="35"/>
        </w:numPr>
        <w:tabs>
          <w:tab w:val="left" w:pos="1134"/>
        </w:tabs>
        <w:spacing w:after="0" w:line="240" w:lineRule="auto"/>
        <w:ind w:firstLine="349"/>
        <w:jc w:val="both"/>
        <w:rPr>
          <w:szCs w:val="24"/>
        </w:rPr>
      </w:pPr>
      <w:r>
        <w:rPr>
          <w:szCs w:val="24"/>
        </w:rPr>
        <w:t xml:space="preserve"> </w:t>
      </w:r>
      <w:r w:rsidR="007B4F2D" w:rsidRPr="00A02D35">
        <w:rPr>
          <w:szCs w:val="24"/>
        </w:rPr>
        <w:t>bet koks uždelsimas ar negalėjimas vykdyti Darbų ar jų dalies dėl Pakeitimų;</w:t>
      </w:r>
    </w:p>
    <w:p w14:paraId="1A2491A0" w14:textId="77777777" w:rsidR="00780430" w:rsidRDefault="00780430" w:rsidP="00637F07">
      <w:pPr>
        <w:pStyle w:val="Sraopastraipa"/>
        <w:numPr>
          <w:ilvl w:val="1"/>
          <w:numId w:val="35"/>
        </w:numPr>
        <w:tabs>
          <w:tab w:val="left" w:pos="1134"/>
        </w:tabs>
        <w:spacing w:after="0" w:line="240" w:lineRule="auto"/>
        <w:ind w:left="0" w:firstLine="709"/>
        <w:jc w:val="both"/>
        <w:rPr>
          <w:szCs w:val="24"/>
        </w:rPr>
      </w:pPr>
      <w:r>
        <w:rPr>
          <w:szCs w:val="24"/>
        </w:rPr>
        <w:t xml:space="preserve"> </w:t>
      </w:r>
      <w:r w:rsidR="007B4F2D" w:rsidRPr="00780430">
        <w:rPr>
          <w:szCs w:val="24"/>
        </w:rPr>
        <w:t xml:space="preserve">bet koks uždelsimas ar negalėjimas vykdyti Darbų ar jų dalies dėl </w:t>
      </w:r>
      <w:r w:rsidR="005D2ECB" w:rsidRPr="00780430">
        <w:rPr>
          <w:szCs w:val="24"/>
        </w:rPr>
        <w:t>t</w:t>
      </w:r>
      <w:r w:rsidR="007B4F2D" w:rsidRPr="00780430">
        <w:rPr>
          <w:szCs w:val="24"/>
        </w:rPr>
        <w:t xml:space="preserve">echninio </w:t>
      </w:r>
      <w:r w:rsidR="000F5C4A" w:rsidRPr="00780430">
        <w:rPr>
          <w:szCs w:val="24"/>
        </w:rPr>
        <w:t xml:space="preserve">darbo </w:t>
      </w:r>
      <w:r w:rsidR="007B4F2D" w:rsidRPr="00780430">
        <w:rPr>
          <w:szCs w:val="24"/>
        </w:rPr>
        <w:t>projekto pakeitimų;</w:t>
      </w:r>
    </w:p>
    <w:p w14:paraId="3C6BDF21" w14:textId="77777777" w:rsidR="00D73904" w:rsidRDefault="00780430" w:rsidP="00637F07">
      <w:pPr>
        <w:pStyle w:val="Sraopastraipa"/>
        <w:numPr>
          <w:ilvl w:val="1"/>
          <w:numId w:val="35"/>
        </w:numPr>
        <w:spacing w:after="0" w:line="240" w:lineRule="auto"/>
        <w:ind w:left="0" w:firstLine="709"/>
        <w:jc w:val="both"/>
        <w:rPr>
          <w:szCs w:val="24"/>
        </w:rPr>
      </w:pPr>
      <w:r>
        <w:rPr>
          <w:szCs w:val="24"/>
        </w:rPr>
        <w:t xml:space="preserve"> </w:t>
      </w:r>
      <w:r w:rsidR="007B4F2D" w:rsidRPr="00780430">
        <w:rPr>
          <w:szCs w:val="24"/>
        </w:rPr>
        <w:t>kitos aplinkybės, kurios nebuvo žinomos pirkimo vykdymo metu ir su kuriomis susidurtų bet kuris Rangovas.</w:t>
      </w:r>
    </w:p>
    <w:p w14:paraId="075E75E1" w14:textId="77777777" w:rsidR="00CE27EB" w:rsidRDefault="007B4F2D" w:rsidP="00637F07">
      <w:pPr>
        <w:pStyle w:val="Sraopastraipa"/>
        <w:numPr>
          <w:ilvl w:val="1"/>
          <w:numId w:val="35"/>
        </w:numPr>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7E99FE9F" w14:textId="77777777" w:rsidR="00CE27EB" w:rsidRDefault="007B4F2D" w:rsidP="00637F07">
      <w:pPr>
        <w:pStyle w:val="Sraopastraipa"/>
        <w:numPr>
          <w:ilvl w:val="0"/>
          <w:numId w:val="35"/>
        </w:numPr>
        <w:spacing w:after="0" w:line="240" w:lineRule="auto"/>
        <w:ind w:left="0" w:firstLine="709"/>
        <w:jc w:val="both"/>
        <w:rPr>
          <w:szCs w:val="24"/>
        </w:rPr>
      </w:pPr>
      <w:r w:rsidRPr="00CE27EB">
        <w:rPr>
          <w:szCs w:val="24"/>
        </w:rPr>
        <w:t>Sutartis sudaryta lietuvių kalba, elektroninėmis priemonėmis.</w:t>
      </w:r>
    </w:p>
    <w:p w14:paraId="5E17FCBF" w14:textId="6B155C9F" w:rsidR="00637F07" w:rsidRPr="00637F07" w:rsidRDefault="007B4F2D" w:rsidP="00637F07">
      <w:pPr>
        <w:pStyle w:val="Sraopastraipa"/>
        <w:numPr>
          <w:ilvl w:val="0"/>
          <w:numId w:val="35"/>
        </w:numPr>
        <w:spacing w:after="0" w:line="240" w:lineRule="auto"/>
        <w:ind w:left="0" w:firstLine="709"/>
        <w:jc w:val="both"/>
        <w:rPr>
          <w:szCs w:val="24"/>
        </w:rPr>
      </w:pPr>
      <w:r w:rsidRPr="00CE27EB">
        <w:rPr>
          <w:szCs w:val="24"/>
        </w:rPr>
        <w:t>Priedai:</w:t>
      </w:r>
    </w:p>
    <w:p w14:paraId="4629A671" w14:textId="37A6F939" w:rsidR="00CE27EB" w:rsidRDefault="007B4F2D" w:rsidP="00CE27EB">
      <w:pPr>
        <w:pStyle w:val="Sraopastraipa"/>
        <w:numPr>
          <w:ilvl w:val="1"/>
          <w:numId w:val="33"/>
        </w:numPr>
        <w:spacing w:after="0" w:line="240" w:lineRule="auto"/>
        <w:ind w:left="0" w:firstLine="709"/>
        <w:jc w:val="both"/>
        <w:rPr>
          <w:szCs w:val="24"/>
        </w:rPr>
      </w:pPr>
      <w:r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29D28085" w14:textId="6903762A" w:rsidR="00B062A4"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637F07">
        <w:rPr>
          <w:szCs w:val="24"/>
        </w:rPr>
        <w:t>;</w:t>
      </w:r>
    </w:p>
    <w:p w14:paraId="59D088C5" w14:textId="4164A539" w:rsidR="00637F07" w:rsidRPr="00CE27EB" w:rsidRDefault="00637F07" w:rsidP="00CE27EB">
      <w:pPr>
        <w:pStyle w:val="Sraopastraipa"/>
        <w:numPr>
          <w:ilvl w:val="1"/>
          <w:numId w:val="33"/>
        </w:numPr>
        <w:spacing w:after="0" w:line="240" w:lineRule="auto"/>
        <w:ind w:left="0" w:firstLine="709"/>
        <w:jc w:val="both"/>
        <w:rPr>
          <w:szCs w:val="24"/>
        </w:rPr>
      </w:pPr>
      <w:r>
        <w:rPr>
          <w:szCs w:val="24"/>
        </w:rPr>
        <w:t>Sąnaudų kiekių žiniaraščiai.</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86A8FA6" w14:textId="5C12DB75" w:rsidR="007B4F2D" w:rsidRPr="00385035" w:rsidRDefault="007B4F2D" w:rsidP="002D4518">
      <w:pPr>
        <w:pStyle w:val="Sraopastraipa"/>
        <w:numPr>
          <w:ilvl w:val="0"/>
          <w:numId w:val="19"/>
        </w:numPr>
        <w:spacing w:line="240" w:lineRule="auto"/>
        <w:jc w:val="center"/>
        <w:rPr>
          <w:b/>
          <w:szCs w:val="24"/>
        </w:rPr>
      </w:pPr>
      <w:r w:rsidRPr="00385035">
        <w:rPr>
          <w:b/>
          <w:szCs w:val="24"/>
        </w:rPr>
        <w:t>BENDRŲJŲ SUTARTIES SĄLYGŲ TAIKYMAS</w:t>
      </w:r>
    </w:p>
    <w:p w14:paraId="1B09A530" w14:textId="77777777" w:rsidR="00777BE6" w:rsidRPr="00385035" w:rsidRDefault="00777BE6" w:rsidP="00777BE6">
      <w:pPr>
        <w:pStyle w:val="Sraopastraipa"/>
        <w:spacing w:line="240" w:lineRule="auto"/>
        <w:rPr>
          <w:b/>
          <w:szCs w:val="24"/>
        </w:rPr>
      </w:pP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 </w:t>
      </w:r>
      <w:r w:rsidRPr="00385035">
        <w:rPr>
          <w:rFonts w:ascii="Times New Roman" w:hAnsi="Times New Roman" w:cs="Times New Roman"/>
          <w:b/>
          <w:sz w:val="24"/>
          <w:szCs w:val="24"/>
        </w:rPr>
        <w:t>Bendri įsipareigojimai:</w:t>
      </w:r>
    </w:p>
    <w:p w14:paraId="039D672B" w14:textId="6A0BF9CE"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3.1.1.  Rangovas įsipareigoja per Sutartyje nustatytą terminą</w:t>
      </w:r>
      <w:r w:rsidR="00AE792D">
        <w:rPr>
          <w:rFonts w:ascii="Times New Roman" w:hAnsi="Times New Roman" w:cs="Times New Roman"/>
          <w:sz w:val="24"/>
          <w:szCs w:val="24"/>
        </w:rPr>
        <w:t xml:space="preserve"> </w:t>
      </w:r>
      <w:r w:rsidRPr="00385035">
        <w:rPr>
          <w:rFonts w:ascii="Times New Roman" w:hAnsi="Times New Roman" w:cs="Times New Roman"/>
          <w:sz w:val="24"/>
          <w:szCs w:val="24"/>
        </w:rPr>
        <w:t>pastatyti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3.2.2.7. nedelsiant, bet ne vėliau kaip per 5 (penkias) darbo dienas, raštu informuoti Užsakovą apie visus vykdant Sutartį patiriamus sunkumus, Darbų atlikimo uždelsimą (numanomą trukmę ir </w:t>
      </w:r>
      <w:r w:rsidRPr="00385035">
        <w:rPr>
          <w:rFonts w:ascii="Times New Roman" w:hAnsi="Times New Roman" w:cs="Times New Roman"/>
          <w:sz w:val="24"/>
          <w:szCs w:val="24"/>
        </w:rPr>
        <w:lastRenderedPageBreak/>
        <w:t>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77777777" w:rsidR="00534191" w:rsidRPr="00385035" w:rsidRDefault="00534191" w:rsidP="00534191">
      <w:pPr>
        <w:pStyle w:val="Stilius3"/>
        <w:numPr>
          <w:ilvl w:val="1"/>
          <w:numId w:val="0"/>
        </w:numPr>
        <w:spacing w:before="0"/>
        <w:ind w:firstLine="597"/>
        <w:rPr>
          <w:sz w:val="24"/>
          <w:szCs w:val="24"/>
        </w:rPr>
      </w:pPr>
      <w:r w:rsidRPr="00385035">
        <w:rPr>
          <w:sz w:val="24"/>
          <w:szCs w:val="24"/>
        </w:rPr>
        <w:t>3.2.2.27.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77777777" w:rsidR="00534191" w:rsidRPr="00385035" w:rsidRDefault="00534191" w:rsidP="00534191">
      <w:pPr>
        <w:pStyle w:val="Komentarotekstas"/>
        <w:ind w:firstLine="709"/>
        <w:jc w:val="both"/>
        <w:rPr>
          <w:sz w:val="24"/>
          <w:szCs w:val="24"/>
        </w:rPr>
      </w:pPr>
      <w:r w:rsidRPr="00385035">
        <w:rPr>
          <w:sz w:val="24"/>
          <w:szCs w:val="24"/>
        </w:rPr>
        <w:t>3.2.2.27.1. patikrinimo metu Lietuvos Respublikos užimtumo įstatymo 55 straipsnyje nurodytoms institucijoms;</w:t>
      </w:r>
    </w:p>
    <w:p w14:paraId="46317A56" w14:textId="77777777" w:rsidR="00534191" w:rsidRPr="00385035" w:rsidRDefault="00534191" w:rsidP="00534191">
      <w:pPr>
        <w:pStyle w:val="Komentarotekstas"/>
        <w:ind w:firstLine="709"/>
        <w:jc w:val="both"/>
        <w:rPr>
          <w:sz w:val="24"/>
          <w:szCs w:val="24"/>
        </w:rPr>
      </w:pPr>
      <w:r w:rsidRPr="00385035">
        <w:rPr>
          <w:sz w:val="24"/>
          <w:szCs w:val="24"/>
        </w:rPr>
        <w:t>3.2.2.27.2. statybos patikrinimo metu Valstybinei teritorijų planavimo ir statybos inspekcijai prie Aplinkos ministerijos;</w:t>
      </w:r>
    </w:p>
    <w:p w14:paraId="732F148C" w14:textId="77777777" w:rsidR="00534191" w:rsidRPr="00385035" w:rsidRDefault="00534191" w:rsidP="00534191">
      <w:pPr>
        <w:pStyle w:val="Komentarotekstas"/>
        <w:ind w:firstLine="709"/>
        <w:jc w:val="both"/>
      </w:pPr>
      <w:r w:rsidRPr="00385035">
        <w:rPr>
          <w:sz w:val="24"/>
          <w:szCs w:val="24"/>
        </w:rPr>
        <w:t>3.2.2.27.3.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5332E7EF" w14:textId="3167A5B1" w:rsidR="00777BE6" w:rsidRPr="00656699" w:rsidRDefault="007B4F2D" w:rsidP="00656699">
      <w:pPr>
        <w:pStyle w:val="Sraopastraipa"/>
        <w:numPr>
          <w:ilvl w:val="0"/>
          <w:numId w:val="20"/>
        </w:numPr>
        <w:spacing w:line="240" w:lineRule="auto"/>
        <w:jc w:val="center"/>
        <w:rPr>
          <w:b/>
          <w:szCs w:val="24"/>
        </w:rPr>
      </w:pPr>
      <w:r w:rsidRPr="00385035">
        <w:rPr>
          <w:b/>
          <w:szCs w:val="24"/>
        </w:rPr>
        <w:t>DARBŲ EIGA</w:t>
      </w: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5F1EB714" w14:textId="0A5E58EF" w:rsidR="00777BE6" w:rsidRPr="00656699" w:rsidRDefault="007B4F2D" w:rsidP="00656699">
      <w:pPr>
        <w:pStyle w:val="Sraopastraipa"/>
        <w:numPr>
          <w:ilvl w:val="0"/>
          <w:numId w:val="20"/>
        </w:numPr>
        <w:spacing w:line="240" w:lineRule="auto"/>
        <w:jc w:val="center"/>
        <w:rPr>
          <w:b/>
          <w:szCs w:val="24"/>
        </w:rPr>
      </w:pPr>
      <w:r w:rsidRPr="00385035">
        <w:rPr>
          <w:b/>
          <w:szCs w:val="24"/>
        </w:rPr>
        <w:t>DARBŲ PERDAVIMAS IR PRIĖMIMAS. BANDYMAI</w:t>
      </w: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234E5FA9" w14:textId="60869207" w:rsidR="00777BE6" w:rsidRPr="00385035" w:rsidRDefault="007B4F2D" w:rsidP="00656699">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155F813A" w14:textId="0625C1DF" w:rsidR="00777BE6" w:rsidRPr="00656699" w:rsidRDefault="007B4F2D" w:rsidP="00656699">
      <w:pPr>
        <w:pStyle w:val="Sraopastraipa"/>
        <w:numPr>
          <w:ilvl w:val="0"/>
          <w:numId w:val="20"/>
        </w:numPr>
        <w:spacing w:line="240" w:lineRule="auto"/>
        <w:jc w:val="center"/>
        <w:rPr>
          <w:b/>
          <w:szCs w:val="24"/>
        </w:rPr>
      </w:pPr>
      <w:r w:rsidRPr="00385035">
        <w:rPr>
          <w:b/>
          <w:szCs w:val="24"/>
        </w:rPr>
        <w:t>INFORMACIJOS NAUDOJIMAS IR KONFIDENCIALUMAS</w:t>
      </w: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016B2868" w14:textId="037EB896" w:rsidR="00777BE6" w:rsidRPr="00656699" w:rsidRDefault="007B4F2D" w:rsidP="00656699">
      <w:pPr>
        <w:pStyle w:val="Sraopastraipa"/>
        <w:numPr>
          <w:ilvl w:val="0"/>
          <w:numId w:val="20"/>
        </w:numPr>
        <w:spacing w:line="240" w:lineRule="auto"/>
        <w:jc w:val="center"/>
        <w:rPr>
          <w:b/>
          <w:szCs w:val="24"/>
        </w:rPr>
      </w:pPr>
      <w:r w:rsidRPr="00385035">
        <w:rPr>
          <w:b/>
          <w:szCs w:val="24"/>
        </w:rPr>
        <w:t>INTELEKTINĖS NUOSAVYBĖS TEISĖS</w:t>
      </w: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ECD03D4" w14:textId="0960845A" w:rsidR="00777BE6" w:rsidRPr="00656699" w:rsidRDefault="007B4F2D" w:rsidP="00656699">
      <w:pPr>
        <w:pStyle w:val="Sraopastraipa"/>
        <w:numPr>
          <w:ilvl w:val="0"/>
          <w:numId w:val="20"/>
        </w:numPr>
        <w:spacing w:line="240" w:lineRule="auto"/>
        <w:jc w:val="center"/>
        <w:rPr>
          <w:b/>
          <w:szCs w:val="24"/>
        </w:rPr>
      </w:pPr>
      <w:r w:rsidRPr="00385035">
        <w:rPr>
          <w:b/>
          <w:szCs w:val="24"/>
        </w:rPr>
        <w:lastRenderedPageBreak/>
        <w:t>RANGOVO PERSONALAS IR SAUGA DARBE</w:t>
      </w: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C3C7714" w14:textId="1ED7BE5B" w:rsidR="00777BE6" w:rsidRPr="00656699" w:rsidRDefault="007B4F2D" w:rsidP="00656699">
      <w:pPr>
        <w:pStyle w:val="Sraopastraipa"/>
        <w:numPr>
          <w:ilvl w:val="0"/>
          <w:numId w:val="20"/>
        </w:numPr>
        <w:spacing w:line="240" w:lineRule="auto"/>
        <w:jc w:val="center"/>
        <w:rPr>
          <w:b/>
          <w:szCs w:val="24"/>
        </w:rPr>
      </w:pPr>
      <w:r w:rsidRPr="00385035">
        <w:rPr>
          <w:b/>
          <w:szCs w:val="24"/>
        </w:rPr>
        <w:t>DARBŲ KAINA IR MOKĖJIMAI</w:t>
      </w: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1A9B6C0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 Sutarties kaina yra nurodyta specialiųjų Sutarties sąlygų </w:t>
      </w:r>
      <w:r w:rsidR="00BC1AAD" w:rsidRPr="00385035">
        <w:rPr>
          <w:rFonts w:ascii="Times New Roman" w:hAnsi="Times New Roman" w:cs="Times New Roman"/>
          <w:sz w:val="24"/>
          <w:szCs w:val="24"/>
        </w:rPr>
        <w:t>8</w:t>
      </w:r>
      <w:r w:rsidRPr="00385035">
        <w:rPr>
          <w:rFonts w:ascii="Times New Roman" w:hAnsi="Times New Roman" w:cs="Times New Roman"/>
          <w:sz w:val="24"/>
          <w:szCs w:val="24"/>
        </w:rPr>
        <w:t xml:space="preserve"> punkte. Jei suma skaičiais neatitinka sumos žodžiais, teisinga laikoma suma žodžiais.</w:t>
      </w:r>
    </w:p>
    <w:p w14:paraId="2B46D14E" w14:textId="69E42B20"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10.3. </w:t>
      </w:r>
      <w:r w:rsidR="0020008E" w:rsidRPr="00385035">
        <w:rPr>
          <w:rFonts w:ascii="Times New Roman" w:hAnsi="Times New Roman" w:cs="Times New Roman"/>
          <w:b/>
          <w:bCs/>
          <w:sz w:val="24"/>
          <w:szCs w:val="24"/>
        </w:rPr>
        <w:t>Šioje sutartyje</w:t>
      </w:r>
      <w:r w:rsidRPr="00385035">
        <w:rPr>
          <w:rFonts w:ascii="Times New Roman" w:hAnsi="Times New Roman" w:cs="Times New Roman"/>
          <w:b/>
          <w:bCs/>
          <w:sz w:val="24"/>
          <w:szCs w:val="24"/>
        </w:rPr>
        <w:t xml:space="preserve"> taikoma fiksuot</w:t>
      </w:r>
      <w:r w:rsidR="0020008E" w:rsidRPr="00385035">
        <w:rPr>
          <w:rFonts w:ascii="Times New Roman" w:hAnsi="Times New Roman" w:cs="Times New Roman"/>
          <w:b/>
          <w:bCs/>
          <w:sz w:val="24"/>
          <w:szCs w:val="24"/>
        </w:rPr>
        <w:t>a</w:t>
      </w:r>
      <w:r w:rsidRPr="00385035">
        <w:rPr>
          <w:rFonts w:ascii="Times New Roman" w:hAnsi="Times New Roman" w:cs="Times New Roman"/>
          <w:b/>
          <w:bCs/>
          <w:sz w:val="24"/>
          <w:szCs w:val="24"/>
        </w:rPr>
        <w:t xml:space="preserve"> kain</w:t>
      </w:r>
      <w:r w:rsidR="0020008E" w:rsidRPr="00385035">
        <w:rPr>
          <w:rFonts w:ascii="Times New Roman" w:hAnsi="Times New Roman" w:cs="Times New Roman"/>
          <w:b/>
          <w:bCs/>
          <w:sz w:val="24"/>
          <w:szCs w:val="24"/>
        </w:rPr>
        <w:t xml:space="preserve">a. </w:t>
      </w:r>
      <w:r w:rsidRPr="00385035">
        <w:rPr>
          <w:rFonts w:ascii="Times New Roman" w:hAnsi="Times New Roman" w:cs="Times New Roman"/>
          <w:sz w:val="24"/>
          <w:szCs w:val="24"/>
        </w:rPr>
        <w:t>Bet koks kiekis, 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 xml:space="preserve">įvertinus pagrįstas tiesiogines (darbo užmokesčio ir su juo susijusius mokesčius, statybos produktų ir įrengimų, mechanizmų sąnaudos) bei netiesiogines (pridėtines, statybvietės, </w:t>
      </w:r>
      <w:r w:rsidRPr="00385035">
        <w:rPr>
          <w:rFonts w:ascii="Times New Roman" w:hAnsi="Times New Roman" w:cs="Times New Roman"/>
          <w:sz w:val="24"/>
          <w:szCs w:val="24"/>
        </w:rPr>
        <w:lastRenderedPageBreak/>
        <w:t>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5872075"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4pt;height:18pt" o:ole="">
            <v:imagedata r:id="rId12" o:title=""/>
          </v:shape>
          <o:OLEObject Type="Embed" ProgID="Equation.3" ShapeID="_x0000_i1026" DrawAspect="Content" ObjectID="_1835872076"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6pt;height:18pt" o:ole="">
            <v:imagedata r:id="rId14" o:title=""/>
          </v:shape>
          <o:OLEObject Type="Embed" ProgID="Equation.3" ShapeID="_x0000_i1027" DrawAspect="Content" ObjectID="_1835872077"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4pt;height:18pt" o:ole="">
            <v:imagedata r:id="rId16" o:title=""/>
          </v:shape>
          <o:OLEObject Type="Embed" ProgID="Equation.3" ShapeID="_x0000_i1028" DrawAspect="Content" ObjectID="_1835872078"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6pt;height:18pt" o:ole="">
            <v:imagedata r:id="rId18" o:title=""/>
          </v:shape>
          <o:OLEObject Type="Embed" ProgID="Equation.3" ShapeID="_x0000_i1029" DrawAspect="Content" ObjectID="_1835872079"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0"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0"/>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3" w:name="_3sv78d1"/>
      <w:bookmarkEnd w:id="2"/>
      <w:bookmarkEnd w:id="3"/>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 xml:space="preserve">K = </w:t>
      </w:r>
      <w:proofErr w:type="spellStart"/>
      <w:r w:rsidRPr="00385035">
        <w:rPr>
          <w:rFonts w:ascii="Times New Roman" w:hAnsi="Times New Roman" w:cs="Times New Roman"/>
          <w:b/>
          <w:sz w:val="24"/>
          <w:szCs w:val="24"/>
        </w:rPr>
        <w:t>IPb</w:t>
      </w:r>
      <w:proofErr w:type="spellEnd"/>
      <w:r w:rsidRPr="00385035">
        <w:rPr>
          <w:rFonts w:ascii="Times New Roman" w:hAnsi="Times New Roman" w:cs="Times New Roman"/>
          <w:b/>
          <w:sz w:val="24"/>
          <w:szCs w:val="24"/>
        </w:rPr>
        <w:t xml:space="preserve"> / </w:t>
      </w:r>
      <w:proofErr w:type="spellStart"/>
      <w:r w:rsidRPr="00385035">
        <w:rPr>
          <w:rFonts w:ascii="Times New Roman" w:hAnsi="Times New Roman" w:cs="Times New Roman"/>
          <w:b/>
          <w:sz w:val="24"/>
          <w:szCs w:val="24"/>
        </w:rPr>
        <w:t>IPr</w:t>
      </w:r>
      <w:proofErr w:type="spellEnd"/>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IPr</w:t>
      </w:r>
      <w:proofErr w:type="spellEnd"/>
      <w:r w:rsidRPr="00385035">
        <w:rPr>
          <w:rFonts w:ascii="Times New Roman" w:hAnsi="Times New Roman" w:cs="Times New Roman"/>
          <w:sz w:val="24"/>
          <w:szCs w:val="24"/>
        </w:rPr>
        <w:t xml:space="preserve">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IPb</w:t>
      </w:r>
      <w:proofErr w:type="spellEnd"/>
      <w:r w:rsidRPr="00385035">
        <w:rPr>
          <w:rFonts w:ascii="Times New Roman" w:hAnsi="Times New Roman" w:cs="Times New Roman"/>
          <w:sz w:val="24"/>
          <w:szCs w:val="24"/>
        </w:rPr>
        <w:t xml:space="preserve">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4"/>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w:t>
      </w:r>
      <w:r w:rsidRPr="00385035">
        <w:rPr>
          <w:rFonts w:ascii="Times New Roman" w:hAnsi="Times New Roman" w:cs="Times New Roman"/>
          <w:sz w:val="24"/>
          <w:szCs w:val="24"/>
        </w:rPr>
        <w:lastRenderedPageBreak/>
        <w:t>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10.10. Pakeitimai, kurių bendra atskirų Pakeitimų pagal šį punktą vertė neviršija 15 procentų Pradinės sutarties vertės, gali būti atliekami neatsižvelgiant į aplinkybes, jeigu iš esmės nesikeičia Darbų pobūdis.</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5" w:name="_Hlk127963266"/>
      <w:r w:rsidRPr="00385035">
        <w:rPr>
          <w:rFonts w:ascii="Times New Roman" w:hAnsi="Times New Roman" w:cs="Times New Roman"/>
          <w:sz w:val="24"/>
          <w:szCs w:val="24"/>
        </w:rPr>
        <w:t xml:space="preserve">as už </w:t>
      </w:r>
      <w:bookmarkEnd w:id="5"/>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6"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6"/>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16FDBEC1" w14:textId="55AE7E1A" w:rsidR="00777BE6" w:rsidRPr="00385035" w:rsidRDefault="007B4F2D" w:rsidP="00656699">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w:t>
      </w:r>
      <w:r w:rsidRPr="00385035">
        <w:rPr>
          <w:rFonts w:ascii="Times New Roman" w:hAnsi="Times New Roman" w:cs="Times New Roman"/>
          <w:sz w:val="24"/>
          <w:szCs w:val="24"/>
        </w:rPr>
        <w:lastRenderedPageBreak/>
        <w:t>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2BA11F6C" w14:textId="16B0D067" w:rsidR="00777BE6" w:rsidRPr="00656699" w:rsidRDefault="007B4F2D" w:rsidP="00656699">
      <w:pPr>
        <w:pStyle w:val="Sraopastraipa"/>
        <w:numPr>
          <w:ilvl w:val="0"/>
          <w:numId w:val="21"/>
        </w:numPr>
        <w:spacing w:line="240" w:lineRule="auto"/>
        <w:jc w:val="center"/>
        <w:rPr>
          <w:b/>
          <w:szCs w:val="24"/>
        </w:rPr>
      </w:pPr>
      <w:r w:rsidRPr="00385035">
        <w:rPr>
          <w:b/>
          <w:szCs w:val="24"/>
        </w:rPr>
        <w:t>SUTARTIES KEITIMAS JOS GALIOJIMO LAIKOTARPIU</w:t>
      </w: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30F7F74B" w14:textId="3DD08B8D" w:rsidR="00777BE6" w:rsidRPr="00656699" w:rsidRDefault="007B4F2D" w:rsidP="00656699">
      <w:pPr>
        <w:pStyle w:val="Sraopastraipa"/>
        <w:numPr>
          <w:ilvl w:val="0"/>
          <w:numId w:val="21"/>
        </w:numPr>
        <w:spacing w:line="240" w:lineRule="auto"/>
        <w:jc w:val="center"/>
        <w:rPr>
          <w:b/>
          <w:szCs w:val="24"/>
        </w:rPr>
      </w:pPr>
      <w:r w:rsidRPr="00385035">
        <w:rPr>
          <w:b/>
          <w:szCs w:val="24"/>
        </w:rPr>
        <w:t>TEISIŲ IR PAREIGŲ PERLEIDIMAS</w:t>
      </w: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85035">
        <w:rPr>
          <w:rFonts w:ascii="Times New Roman" w:hAnsi="Times New Roman" w:cs="Times New Roman"/>
          <w:sz w:val="24"/>
          <w:szCs w:val="24"/>
        </w:rPr>
        <w:t>ams</w:t>
      </w:r>
      <w:proofErr w:type="spellEnd"/>
      <w:r w:rsidRPr="00385035">
        <w:rPr>
          <w:rFonts w:ascii="Times New Roman" w:hAnsi="Times New Roman" w:cs="Times New Roman"/>
          <w:sz w:val="24"/>
          <w:szCs w:val="24"/>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6CACB6CC" w14:textId="269A2C02" w:rsidR="00777BE6" w:rsidRPr="00656699" w:rsidRDefault="007B4F2D" w:rsidP="00656699">
      <w:pPr>
        <w:pStyle w:val="Sraopastraipa"/>
        <w:numPr>
          <w:ilvl w:val="0"/>
          <w:numId w:val="21"/>
        </w:numPr>
        <w:spacing w:line="240" w:lineRule="auto"/>
        <w:jc w:val="center"/>
        <w:rPr>
          <w:b/>
          <w:szCs w:val="24"/>
        </w:rPr>
      </w:pPr>
      <w:r w:rsidRPr="00385035">
        <w:rPr>
          <w:b/>
          <w:szCs w:val="24"/>
        </w:rPr>
        <w:t>SUBRANGOS SUTARTYS</w:t>
      </w: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43A82D1C" w14:textId="048683BB" w:rsidR="00777BE6" w:rsidRPr="00385035" w:rsidRDefault="007B4F2D" w:rsidP="00656699">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Sutartis įsigalioja, kai Rangovas pateikia Sutarties įvykdymo užtikrinimą patvirtinančius dokumentus</w:t>
      </w:r>
      <w:r w:rsidR="0020008E" w:rsidRPr="00385035">
        <w:rPr>
          <w:rFonts w:eastAsia="Arial Unicode MS"/>
          <w:color w:val="00000A"/>
          <w:szCs w:val="24"/>
        </w:rPr>
        <w:t xml:space="preserve"> </w:t>
      </w:r>
      <w:r w:rsidR="00077D04" w:rsidRPr="00385035">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385035">
        <w:rPr>
          <w:rFonts w:eastAsia="Arial Unicode MS"/>
          <w:color w:val="00000A"/>
          <w:szCs w:val="24"/>
        </w:rPr>
        <w:t xml:space="preserve"> Sutarties įvykdymo užtikrinimas pateikiamas Sutarties valiuta ar kita Užsakovui priimtina laisvai konvertuojama valiuta.</w:t>
      </w:r>
    </w:p>
    <w:p w14:paraId="3A57FBF1" w14:textId="29E9F661" w:rsidR="007B4F2D" w:rsidRPr="00AE792D"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AE792D">
        <w:rPr>
          <w:rFonts w:eastAsia="Arial Unicode MS"/>
          <w:color w:val="00000A"/>
          <w:szCs w:val="24"/>
        </w:rPr>
        <w:t>Sutarties įvykdymas užtikrinamas banko garantija arba draudimo bendrovės laidavimu. Pasirašius Sutartį, Rangovas ne vėliau kaip per 10 (dešimt) darbo dien</w:t>
      </w:r>
      <w:r w:rsidR="00B41311" w:rsidRPr="00AE792D">
        <w:rPr>
          <w:rFonts w:eastAsia="Arial Unicode MS"/>
          <w:color w:val="00000A"/>
          <w:szCs w:val="24"/>
        </w:rPr>
        <w:t>ų</w:t>
      </w:r>
      <w:r w:rsidRPr="00AE792D">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AE792D">
        <w:rPr>
          <w:rFonts w:eastAsia="Arial Unicode MS"/>
          <w:bCs/>
          <w:color w:val="00000A"/>
          <w:szCs w:val="24"/>
        </w:rPr>
        <w:t>ir apmokėjimą patvirtinančiu dokumentu ar kitu lygiaverčiu  dokumentu</w:t>
      </w:r>
      <w:r w:rsidRPr="00AE792D">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AE792D">
        <w:rPr>
          <w:rFonts w:eastAsia="Arial Unicode MS"/>
          <w:b/>
          <w:color w:val="00000A"/>
          <w:szCs w:val="24"/>
        </w:rPr>
        <w:t xml:space="preserve">Sutarties įvykdymo užtikrinimo vertė – </w:t>
      </w:r>
      <w:r w:rsidR="00AE792D" w:rsidRPr="00AE792D">
        <w:rPr>
          <w:rFonts w:eastAsia="Arial Unicode MS"/>
          <w:b/>
          <w:color w:val="00000A"/>
          <w:szCs w:val="24"/>
        </w:rPr>
        <w:t>6</w:t>
      </w:r>
      <w:r w:rsidRPr="00AE792D">
        <w:rPr>
          <w:rFonts w:eastAsia="Arial Unicode MS"/>
          <w:b/>
          <w:color w:val="00000A"/>
          <w:szCs w:val="24"/>
        </w:rPr>
        <w:t xml:space="preserve"> 000,00 Eur. </w:t>
      </w:r>
      <w:r w:rsidRPr="00AE792D">
        <w:rPr>
          <w:rFonts w:eastAsia="Arial Unicode MS"/>
          <w:color w:val="00000A"/>
          <w:szCs w:val="24"/>
        </w:rPr>
        <w:t>Nustatytu terminu nepateikus Lietuvos 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Sutarčiai galiojant ilgiau kaip vienerius metus, Teikėjo pateikiamas Sutarties įvykdymo užtikrinimo dokumentas gali galioti trumpiau nei iki 30 (trisdešimt) kalendorinių dienų po </w:t>
      </w:r>
      <w:r w:rsidRPr="00385035">
        <w:rPr>
          <w:rFonts w:eastAsia="Arial Unicode MS"/>
          <w:color w:val="00000A"/>
          <w:szCs w:val="24"/>
        </w:rPr>
        <w:lastRenderedPageBreak/>
        <w:t>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1E4FA11" w14:textId="36AA162D" w:rsidR="00FF3D0C" w:rsidRPr="00656699" w:rsidRDefault="007B4F2D" w:rsidP="00656699">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lastRenderedPageBreak/>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53A6F19F" w14:textId="36219A75" w:rsidR="00777BE6" w:rsidRPr="00385035" w:rsidRDefault="007B4F2D" w:rsidP="00656699">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425BF9B9" w:rsidR="007B4F2D" w:rsidRPr="00385035" w:rsidRDefault="007B4F2D" w:rsidP="002D4518">
      <w:pPr>
        <w:pStyle w:val="Body2"/>
        <w:numPr>
          <w:ilvl w:val="1"/>
          <w:numId w:val="7"/>
        </w:numPr>
        <w:tabs>
          <w:tab w:val="left" w:pos="1260"/>
        </w:tabs>
        <w:spacing w:after="0"/>
        <w:ind w:left="0" w:firstLine="720"/>
        <w:rPr>
          <w:rFonts w:cs="Times New Roman"/>
          <w:sz w:val="24"/>
          <w:szCs w:val="24"/>
          <w:lang w:val="lt-LT"/>
        </w:rPr>
      </w:pPr>
      <w:r w:rsidRPr="00385035">
        <w:rPr>
          <w:rFonts w:cs="Times New Roman"/>
          <w:sz w:val="24"/>
          <w:szCs w:val="24"/>
          <w:lang w:val="lt-LT"/>
        </w:rPr>
        <w:t xml:space="preserve">25.3. Užsakovo paskirtas asmuo, atsakingas už Sutarties </w:t>
      </w:r>
      <w:r w:rsidRPr="00385035">
        <w:rPr>
          <w:rFonts w:cs="Times New Roman"/>
          <w:color w:val="auto"/>
          <w:sz w:val="24"/>
          <w:szCs w:val="24"/>
          <w:lang w:val="lt-LT"/>
        </w:rPr>
        <w:t xml:space="preserve">vykdymą: </w:t>
      </w:r>
      <w:r w:rsidR="00F544D0">
        <w:rPr>
          <w:rFonts w:cs="Times New Roman"/>
          <w:color w:val="auto"/>
          <w:sz w:val="24"/>
          <w:szCs w:val="24"/>
          <w:lang w:val="lt-LT"/>
        </w:rPr>
        <w:t>Almantas Giraitis projektų vadovas</w:t>
      </w:r>
      <w:r w:rsidRPr="00385035">
        <w:rPr>
          <w:rFonts w:cs="Times New Roman"/>
          <w:sz w:val="24"/>
          <w:szCs w:val="24"/>
          <w:lang w:val="lt-LT"/>
        </w:rPr>
        <w:t xml:space="preserve">, </w:t>
      </w:r>
      <w:r w:rsidR="00F544D0">
        <w:rPr>
          <w:rFonts w:cs="Times New Roman"/>
          <w:sz w:val="24"/>
          <w:szCs w:val="24"/>
          <w:lang w:val="lt-LT"/>
        </w:rPr>
        <w:t>Šakių</w:t>
      </w:r>
      <w:r w:rsidR="00E16DF2">
        <w:rPr>
          <w:rFonts w:cs="Times New Roman"/>
          <w:sz w:val="24"/>
          <w:szCs w:val="24"/>
          <w:lang w:val="lt-LT"/>
        </w:rPr>
        <w:t xml:space="preserve"> g</w:t>
      </w:r>
      <w:r w:rsidRPr="00385035">
        <w:rPr>
          <w:rFonts w:cs="Times New Roman"/>
          <w:sz w:val="24"/>
          <w:szCs w:val="24"/>
          <w:lang w:val="lt-LT"/>
        </w:rPr>
        <w:t xml:space="preserve">. </w:t>
      </w:r>
      <w:r w:rsidR="00F544D0">
        <w:rPr>
          <w:rFonts w:cs="Times New Roman"/>
          <w:sz w:val="24"/>
          <w:szCs w:val="24"/>
          <w:lang w:val="lt-LT"/>
        </w:rPr>
        <w:t>11</w:t>
      </w:r>
      <w:r w:rsidRPr="00385035">
        <w:rPr>
          <w:rFonts w:cs="Times New Roman"/>
          <w:sz w:val="24"/>
          <w:szCs w:val="24"/>
          <w:lang w:val="lt-LT"/>
        </w:rPr>
        <w:t>,</w:t>
      </w:r>
      <w:r w:rsidR="00E16DF2">
        <w:rPr>
          <w:rFonts w:cs="Times New Roman"/>
          <w:sz w:val="24"/>
          <w:szCs w:val="24"/>
          <w:lang w:val="lt-LT"/>
        </w:rPr>
        <w:t xml:space="preserve"> </w:t>
      </w:r>
      <w:r w:rsidRPr="00385035">
        <w:rPr>
          <w:rFonts w:cs="Times New Roman"/>
          <w:sz w:val="24"/>
          <w:szCs w:val="24"/>
          <w:lang w:val="lt-LT"/>
        </w:rPr>
        <w:t>6</w:t>
      </w:r>
      <w:r w:rsidR="00E16DF2">
        <w:rPr>
          <w:rFonts w:cs="Times New Roman"/>
          <w:sz w:val="24"/>
          <w:szCs w:val="24"/>
          <w:lang w:val="lt-LT"/>
        </w:rPr>
        <w:t>921</w:t>
      </w:r>
      <w:r w:rsidRPr="00385035">
        <w:rPr>
          <w:rFonts w:cs="Times New Roman"/>
          <w:sz w:val="24"/>
          <w:szCs w:val="24"/>
          <w:lang w:val="lt-LT"/>
        </w:rPr>
        <w:t xml:space="preserve"> </w:t>
      </w:r>
      <w:r w:rsidR="00E16DF2">
        <w:rPr>
          <w:rFonts w:cs="Times New Roman"/>
          <w:sz w:val="24"/>
          <w:szCs w:val="24"/>
          <w:lang w:val="lt-LT"/>
        </w:rPr>
        <w:t>Kalvarija</w:t>
      </w:r>
      <w:r w:rsidRPr="00385035">
        <w:rPr>
          <w:rFonts w:cs="Times New Roman"/>
          <w:sz w:val="24"/>
          <w:szCs w:val="24"/>
          <w:lang w:val="lt-LT"/>
        </w:rPr>
        <w:t xml:space="preserve"> arba tel. </w:t>
      </w:r>
      <w:r w:rsidR="00DA2006">
        <w:rPr>
          <w:rFonts w:cs="Times New Roman"/>
          <w:sz w:val="24"/>
          <w:szCs w:val="24"/>
          <w:lang w:val="lt-LT"/>
        </w:rPr>
        <w:t>+370</w:t>
      </w:r>
      <w:r w:rsidR="00E16DF2">
        <w:rPr>
          <w:rFonts w:cs="Times New Roman"/>
          <w:sz w:val="24"/>
          <w:szCs w:val="24"/>
          <w:lang w:val="lt-LT"/>
        </w:rPr>
        <w:t> </w:t>
      </w:r>
      <w:r w:rsidR="00F544D0">
        <w:rPr>
          <w:rFonts w:cs="Times New Roman"/>
          <w:sz w:val="24"/>
          <w:szCs w:val="24"/>
          <w:lang w:val="lt-LT"/>
        </w:rPr>
        <w:t>687</w:t>
      </w:r>
      <w:r w:rsidR="00E16DF2">
        <w:rPr>
          <w:rFonts w:cs="Times New Roman"/>
          <w:sz w:val="24"/>
          <w:szCs w:val="24"/>
          <w:lang w:val="lt-LT"/>
        </w:rPr>
        <w:t xml:space="preserve"> </w:t>
      </w:r>
      <w:r w:rsidR="00F544D0">
        <w:rPr>
          <w:rFonts w:cs="Times New Roman"/>
          <w:sz w:val="24"/>
          <w:szCs w:val="24"/>
          <w:lang w:val="lt-LT"/>
        </w:rPr>
        <w:t>88</w:t>
      </w:r>
      <w:r w:rsidR="00E16DF2">
        <w:rPr>
          <w:rFonts w:cs="Times New Roman"/>
          <w:sz w:val="24"/>
          <w:szCs w:val="24"/>
          <w:lang w:val="lt-LT"/>
        </w:rPr>
        <w:t xml:space="preserve"> </w:t>
      </w:r>
      <w:r w:rsidR="00F544D0">
        <w:rPr>
          <w:rFonts w:cs="Times New Roman"/>
          <w:sz w:val="24"/>
          <w:szCs w:val="24"/>
          <w:lang w:val="lt-LT"/>
        </w:rPr>
        <w:t>133</w:t>
      </w:r>
      <w:r w:rsidRPr="00385035">
        <w:rPr>
          <w:rFonts w:cs="Times New Roman"/>
          <w:sz w:val="24"/>
          <w:szCs w:val="24"/>
          <w:lang w:val="lt-LT"/>
        </w:rPr>
        <w:t xml:space="preserve">, el. paštas </w:t>
      </w:r>
      <w:hyperlink r:id="rId20" w:history="1">
        <w:r w:rsidR="004A4804" w:rsidRPr="003D494D">
          <w:rPr>
            <w:rStyle w:val="Hipersaitas"/>
            <w:sz w:val="24"/>
            <w:szCs w:val="24"/>
            <w:lang w:val="lt-LT"/>
          </w:rPr>
          <w:t>senis67@gmail.com</w:t>
        </w:r>
      </w:hyperlink>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2E146F80" w:rsidR="00151388" w:rsidRPr="00753B3B" w:rsidRDefault="00753B3B" w:rsidP="00151388">
            <w:pPr>
              <w:jc w:val="both"/>
              <w:rPr>
                <w:rFonts w:ascii="Times New Roman" w:hAnsi="Times New Roman" w:cs="Times New Roman"/>
                <w:sz w:val="24"/>
                <w:szCs w:val="24"/>
              </w:rPr>
            </w:pPr>
            <w:r w:rsidRPr="00753B3B">
              <w:rPr>
                <w:rFonts w:ascii="Times New Roman" w:eastAsia="Arial Unicode MS" w:hAnsi="Times New Roman" w:cs="Times New Roman"/>
                <w:color w:val="00000A"/>
                <w:sz w:val="24"/>
                <w:szCs w:val="24"/>
                <w:lang w:eastAsia="en-US"/>
              </w:rPr>
              <w:t>UAB „</w:t>
            </w:r>
            <w:r w:rsidR="00151388" w:rsidRPr="00753B3B">
              <w:rPr>
                <w:rFonts w:ascii="Times New Roman" w:eastAsia="Arial Unicode MS" w:hAnsi="Times New Roman" w:cs="Times New Roman"/>
                <w:color w:val="00000A"/>
                <w:sz w:val="24"/>
                <w:szCs w:val="24"/>
                <w:lang w:eastAsia="en-US"/>
              </w:rPr>
              <w:t xml:space="preserve">Kalvarijos </w:t>
            </w:r>
            <w:r w:rsidRPr="00753B3B">
              <w:rPr>
                <w:rFonts w:ascii="Times New Roman" w:eastAsia="Arial Unicode MS" w:hAnsi="Times New Roman" w:cs="Times New Roman"/>
                <w:color w:val="00000A"/>
                <w:sz w:val="24"/>
                <w:szCs w:val="24"/>
                <w:lang w:eastAsia="en-US"/>
              </w:rPr>
              <w:t>komunalininkas“</w:t>
            </w:r>
            <w:r w:rsidR="00151388" w:rsidRPr="00753B3B">
              <w:rPr>
                <w:rFonts w:ascii="Times New Roman" w:eastAsia="Arial Unicode MS" w:hAnsi="Times New Roman" w:cs="Times New Roman"/>
                <w:color w:val="00000A"/>
                <w:sz w:val="24"/>
                <w:szCs w:val="24"/>
                <w:lang w:eastAsia="en-US"/>
              </w:rPr>
              <w:tab/>
              <w:t xml:space="preserve">                   </w:t>
            </w:r>
            <w:r w:rsidR="00151388" w:rsidRPr="00753B3B">
              <w:rPr>
                <w:rFonts w:ascii="Times New Roman" w:hAnsi="Times New Roman" w:cs="Times New Roman"/>
                <w:sz w:val="24"/>
                <w:szCs w:val="24"/>
              </w:rPr>
              <w:t xml:space="preserve">                  </w:t>
            </w:r>
          </w:p>
          <w:p w14:paraId="1DE09130" w14:textId="55E43EF2" w:rsidR="00151388" w:rsidRPr="00753B3B" w:rsidRDefault="00E5663E" w:rsidP="00151388">
            <w:pPr>
              <w:jc w:val="both"/>
              <w:rPr>
                <w:rFonts w:ascii="Times New Roman" w:hAnsi="Times New Roman" w:cs="Times New Roman"/>
                <w:sz w:val="24"/>
                <w:szCs w:val="24"/>
              </w:rPr>
            </w:pPr>
            <w:r w:rsidRPr="00637F07">
              <w:rPr>
                <w:rFonts w:ascii="Times New Roman" w:hAnsi="Times New Roman" w:cs="Times New Roman"/>
                <w:spacing w:val="-2"/>
                <w:sz w:val="24"/>
                <w:szCs w:val="24"/>
              </w:rPr>
              <w:t>Šakių</w:t>
            </w:r>
            <w:r w:rsidR="00151388" w:rsidRPr="00637F07">
              <w:rPr>
                <w:rFonts w:ascii="Times New Roman" w:hAnsi="Times New Roman" w:cs="Times New Roman"/>
                <w:spacing w:val="-2"/>
                <w:sz w:val="24"/>
                <w:szCs w:val="24"/>
              </w:rPr>
              <w:t xml:space="preserve"> g. </w:t>
            </w:r>
            <w:r w:rsidRPr="00637F07">
              <w:rPr>
                <w:rFonts w:ascii="Times New Roman" w:hAnsi="Times New Roman" w:cs="Times New Roman"/>
                <w:spacing w:val="-2"/>
                <w:sz w:val="24"/>
                <w:szCs w:val="24"/>
              </w:rPr>
              <w:t>11</w:t>
            </w:r>
            <w:r w:rsidR="00151388" w:rsidRPr="00637F07">
              <w:rPr>
                <w:rFonts w:ascii="Times New Roman" w:hAnsi="Times New Roman" w:cs="Times New Roman"/>
                <w:spacing w:val="-2"/>
                <w:sz w:val="24"/>
                <w:szCs w:val="24"/>
              </w:rPr>
              <w:t>, 6921</w:t>
            </w:r>
            <w:r w:rsidR="00753B3B" w:rsidRPr="00637F07">
              <w:rPr>
                <w:rFonts w:ascii="Times New Roman" w:hAnsi="Times New Roman" w:cs="Times New Roman"/>
                <w:spacing w:val="-2"/>
                <w:sz w:val="24"/>
                <w:szCs w:val="24"/>
              </w:rPr>
              <w:t>0</w:t>
            </w:r>
            <w:r w:rsidR="00151388" w:rsidRPr="00637F07">
              <w:rPr>
                <w:rFonts w:ascii="Times New Roman" w:hAnsi="Times New Roman" w:cs="Times New Roman"/>
                <w:spacing w:val="-2"/>
                <w:sz w:val="24"/>
                <w:szCs w:val="24"/>
              </w:rPr>
              <w:t xml:space="preserve"> Kalvarija</w:t>
            </w:r>
            <w:r w:rsidR="00151388" w:rsidRPr="00753B3B">
              <w:rPr>
                <w:rFonts w:ascii="Times New Roman" w:hAnsi="Times New Roman" w:cs="Times New Roman"/>
                <w:sz w:val="24"/>
                <w:szCs w:val="24"/>
              </w:rPr>
              <w:t xml:space="preserve">                                  </w:t>
            </w:r>
          </w:p>
          <w:p w14:paraId="4B2E8E17" w14:textId="3896CA94" w:rsidR="00151388" w:rsidRPr="004D47DD" w:rsidRDefault="00151388" w:rsidP="00151388">
            <w:pPr>
              <w:jc w:val="both"/>
              <w:rPr>
                <w:rFonts w:ascii="Times New Roman" w:hAnsi="Times New Roman" w:cs="Times New Roman"/>
                <w:sz w:val="24"/>
                <w:szCs w:val="24"/>
                <w:highlight w:val="yellow"/>
              </w:rPr>
            </w:pPr>
            <w:r w:rsidRPr="00753B3B">
              <w:rPr>
                <w:rFonts w:ascii="Times New Roman" w:hAnsi="Times New Roman" w:cs="Times New Roman"/>
                <w:sz w:val="24"/>
                <w:szCs w:val="24"/>
              </w:rPr>
              <w:t>Įmonės</w:t>
            </w:r>
            <w:r w:rsidR="00443351" w:rsidRPr="00753B3B">
              <w:rPr>
                <w:rFonts w:ascii="Times New Roman" w:hAnsi="Times New Roman" w:cs="Times New Roman"/>
                <w:sz w:val="24"/>
                <w:szCs w:val="24"/>
              </w:rPr>
              <w:t xml:space="preserve"> </w:t>
            </w:r>
            <w:r w:rsidRPr="00753B3B">
              <w:rPr>
                <w:rFonts w:ascii="Times New Roman" w:hAnsi="Times New Roman" w:cs="Times New Roman"/>
                <w:sz w:val="24"/>
                <w:szCs w:val="24"/>
              </w:rPr>
              <w:t xml:space="preserve">kodas: </w:t>
            </w:r>
            <w:r w:rsidR="00E5663E" w:rsidRPr="00753B3B">
              <w:rPr>
                <w:rFonts w:ascii="Times New Roman" w:hAnsi="Times New Roman" w:cs="Times New Roman"/>
                <w:sz w:val="24"/>
                <w:szCs w:val="24"/>
              </w:rPr>
              <w:t>165717011</w:t>
            </w:r>
            <w:r w:rsidRPr="00753B3B">
              <w:rPr>
                <w:rFonts w:ascii="Times New Roman" w:hAnsi="Times New Roman" w:cs="Times New Roman"/>
                <w:sz w:val="24"/>
                <w:szCs w:val="24"/>
              </w:rPr>
              <w:t xml:space="preserve">                                            </w:t>
            </w:r>
            <w:r w:rsidR="00443351" w:rsidRPr="00753B3B">
              <w:rPr>
                <w:rFonts w:ascii="Times New Roman" w:hAnsi="Times New Roman" w:cs="Times New Roman"/>
                <w:sz w:val="24"/>
                <w:szCs w:val="24"/>
              </w:rPr>
              <w:t xml:space="preserve">                                              </w:t>
            </w:r>
          </w:p>
          <w:p w14:paraId="540DF646" w14:textId="50A032FA" w:rsidR="00151388" w:rsidRPr="004D47DD" w:rsidRDefault="00151388" w:rsidP="00151388">
            <w:pPr>
              <w:jc w:val="both"/>
              <w:rPr>
                <w:rFonts w:ascii="Times New Roman" w:hAnsi="Times New Roman" w:cs="Times New Roman"/>
                <w:sz w:val="24"/>
                <w:szCs w:val="24"/>
                <w:highlight w:val="yellow"/>
              </w:rPr>
            </w:pPr>
            <w:r w:rsidRPr="00637F07">
              <w:rPr>
                <w:rFonts w:ascii="Times New Roman" w:hAnsi="Times New Roman" w:cs="Times New Roman"/>
                <w:spacing w:val="-2"/>
                <w:sz w:val="24"/>
                <w:szCs w:val="24"/>
                <w:highlight w:val="yellow"/>
                <w:lang w:val="pt-PT"/>
              </w:rPr>
              <w:t xml:space="preserve">                                                                    </w:t>
            </w:r>
            <w:r w:rsidRPr="004D47DD">
              <w:rPr>
                <w:rFonts w:ascii="Times New Roman" w:hAnsi="Times New Roman" w:cs="Times New Roman"/>
                <w:sz w:val="24"/>
                <w:szCs w:val="24"/>
                <w:highlight w:val="yellow"/>
              </w:rPr>
              <w:t xml:space="preserve">                   </w:t>
            </w:r>
            <w:r w:rsidRPr="00753B3B">
              <w:rPr>
                <w:rFonts w:ascii="Times New Roman" w:hAnsi="Times New Roman" w:cs="Times New Roman"/>
                <w:sz w:val="24"/>
                <w:szCs w:val="24"/>
              </w:rPr>
              <w:t>PVM kodas: LT</w:t>
            </w:r>
            <w:r w:rsidR="00753B3B" w:rsidRPr="00753B3B">
              <w:rPr>
                <w:rFonts w:ascii="Times New Roman" w:hAnsi="Times New Roman" w:cs="Times New Roman"/>
                <w:sz w:val="24"/>
                <w:szCs w:val="24"/>
              </w:rPr>
              <w:t>657170113</w:t>
            </w:r>
            <w:r w:rsidRPr="00753B3B">
              <w:rPr>
                <w:rFonts w:ascii="Times New Roman" w:hAnsi="Times New Roman" w:cs="Times New Roman"/>
                <w:sz w:val="24"/>
                <w:szCs w:val="24"/>
              </w:rPr>
              <w:t xml:space="preserve">                         </w:t>
            </w:r>
          </w:p>
          <w:p w14:paraId="36ADC72D" w14:textId="62F4803C" w:rsidR="00151388" w:rsidRPr="00753B3B" w:rsidRDefault="00151388" w:rsidP="00151388">
            <w:pPr>
              <w:jc w:val="both"/>
              <w:rPr>
                <w:rFonts w:ascii="Times New Roman" w:hAnsi="Times New Roman" w:cs="Times New Roman"/>
                <w:sz w:val="24"/>
                <w:szCs w:val="24"/>
              </w:rPr>
            </w:pPr>
            <w:r w:rsidRPr="00753B3B">
              <w:rPr>
                <w:rFonts w:ascii="Times New Roman" w:hAnsi="Times New Roman" w:cs="Times New Roman"/>
                <w:sz w:val="24"/>
                <w:szCs w:val="24"/>
              </w:rPr>
              <w:t xml:space="preserve">Tel. </w:t>
            </w:r>
            <w:r w:rsidR="00DA2006" w:rsidRPr="00753B3B">
              <w:rPr>
                <w:rFonts w:ascii="Times New Roman" w:hAnsi="Times New Roman" w:cs="Times New Roman"/>
                <w:sz w:val="24"/>
                <w:szCs w:val="24"/>
              </w:rPr>
              <w:t>+370</w:t>
            </w:r>
            <w:r w:rsidRPr="00753B3B">
              <w:rPr>
                <w:rFonts w:ascii="Times New Roman" w:hAnsi="Times New Roman" w:cs="Times New Roman"/>
                <w:sz w:val="24"/>
                <w:szCs w:val="24"/>
              </w:rPr>
              <w:t xml:space="preserve"> 343 2</w:t>
            </w:r>
            <w:r w:rsidR="00753B3B" w:rsidRPr="00753B3B">
              <w:rPr>
                <w:rFonts w:ascii="Times New Roman" w:hAnsi="Times New Roman" w:cs="Times New Roman"/>
                <w:sz w:val="24"/>
                <w:szCs w:val="24"/>
              </w:rPr>
              <w:t>4</w:t>
            </w:r>
            <w:r w:rsidRPr="00753B3B">
              <w:rPr>
                <w:rFonts w:ascii="Times New Roman" w:hAnsi="Times New Roman" w:cs="Times New Roman"/>
                <w:sz w:val="24"/>
                <w:szCs w:val="24"/>
              </w:rPr>
              <w:t xml:space="preserve"> </w:t>
            </w:r>
            <w:r w:rsidR="00753B3B" w:rsidRPr="00753B3B">
              <w:rPr>
                <w:rFonts w:ascii="Times New Roman" w:hAnsi="Times New Roman" w:cs="Times New Roman"/>
                <w:sz w:val="24"/>
                <w:szCs w:val="24"/>
              </w:rPr>
              <w:t>139</w:t>
            </w:r>
            <w:r w:rsidRPr="00753B3B">
              <w:rPr>
                <w:rFonts w:ascii="Times New Roman" w:hAnsi="Times New Roman" w:cs="Times New Roman"/>
                <w:sz w:val="24"/>
                <w:szCs w:val="24"/>
              </w:rPr>
              <w:t xml:space="preserve">                                             </w:t>
            </w:r>
          </w:p>
          <w:p w14:paraId="43BEEAD4" w14:textId="69475EFF" w:rsidR="00151388" w:rsidRPr="00E168D9" w:rsidRDefault="00151388" w:rsidP="00151388">
            <w:pPr>
              <w:jc w:val="both"/>
              <w:rPr>
                <w:rFonts w:ascii="Times New Roman" w:hAnsi="Times New Roman" w:cs="Times New Roman"/>
                <w:sz w:val="24"/>
                <w:szCs w:val="24"/>
              </w:rPr>
            </w:pPr>
            <w:r w:rsidRPr="00E168D9">
              <w:rPr>
                <w:rFonts w:ascii="Times New Roman" w:hAnsi="Times New Roman" w:cs="Times New Roman"/>
                <w:spacing w:val="-2"/>
                <w:sz w:val="24"/>
                <w:szCs w:val="24"/>
                <w:lang w:val="en-GB"/>
              </w:rPr>
              <w:t xml:space="preserve">A. s. Nr. </w:t>
            </w:r>
            <w:r w:rsidR="00753B3B" w:rsidRPr="00E168D9">
              <w:rPr>
                <w:rFonts w:ascii="Times New Roman" w:hAnsi="Times New Roman" w:cs="Times New Roman"/>
                <w:spacing w:val="-2"/>
                <w:sz w:val="24"/>
                <w:szCs w:val="24"/>
              </w:rPr>
              <w:t>LT33 7044 0600 0211 1970</w:t>
            </w:r>
          </w:p>
          <w:p w14:paraId="74725B49" w14:textId="22B8F5F0" w:rsidR="00443351" w:rsidRPr="00753B3B" w:rsidRDefault="00753B3B" w:rsidP="00151388">
            <w:pPr>
              <w:jc w:val="both"/>
              <w:rPr>
                <w:rFonts w:ascii="Times New Roman" w:hAnsi="Times New Roman" w:cs="Times New Roman"/>
                <w:sz w:val="24"/>
                <w:szCs w:val="24"/>
              </w:rPr>
            </w:pPr>
            <w:r w:rsidRPr="00753B3B">
              <w:rPr>
                <w:rFonts w:ascii="Times New Roman" w:hAnsi="Times New Roman" w:cs="Times New Roman"/>
                <w:spacing w:val="-2"/>
                <w:sz w:val="24"/>
                <w:szCs w:val="24"/>
              </w:rPr>
              <w:t>AB SEB bankas</w:t>
            </w:r>
            <w:r>
              <w:rPr>
                <w:rFonts w:ascii="Times New Roman" w:hAnsi="Times New Roman" w:cs="Times New Roman"/>
                <w:spacing w:val="-2"/>
                <w:sz w:val="24"/>
                <w:szCs w:val="24"/>
              </w:rPr>
              <w:t xml:space="preserve">, </w:t>
            </w:r>
            <w:proofErr w:type="spellStart"/>
            <w:r w:rsidR="00151388" w:rsidRPr="00753B3B">
              <w:rPr>
                <w:rFonts w:ascii="Times New Roman" w:hAnsi="Times New Roman" w:cs="Times New Roman"/>
                <w:spacing w:val="-2"/>
                <w:sz w:val="24"/>
                <w:szCs w:val="24"/>
                <w:lang w:val="en-GB"/>
              </w:rPr>
              <w:t>banko</w:t>
            </w:r>
            <w:proofErr w:type="spellEnd"/>
            <w:r w:rsidR="00151388" w:rsidRPr="00753B3B">
              <w:rPr>
                <w:rFonts w:ascii="Times New Roman" w:hAnsi="Times New Roman" w:cs="Times New Roman"/>
                <w:spacing w:val="-2"/>
                <w:sz w:val="24"/>
                <w:szCs w:val="24"/>
                <w:lang w:val="en-GB"/>
              </w:rPr>
              <w:t xml:space="preserve"> </w:t>
            </w:r>
            <w:proofErr w:type="spellStart"/>
            <w:r w:rsidR="00151388" w:rsidRPr="00753B3B">
              <w:rPr>
                <w:rFonts w:ascii="Times New Roman" w:hAnsi="Times New Roman" w:cs="Times New Roman"/>
                <w:spacing w:val="-2"/>
                <w:sz w:val="24"/>
                <w:szCs w:val="24"/>
                <w:lang w:val="en-GB"/>
              </w:rPr>
              <w:t>kodas</w:t>
            </w:r>
            <w:proofErr w:type="spellEnd"/>
            <w:r w:rsidR="00151388" w:rsidRPr="00753B3B">
              <w:rPr>
                <w:rFonts w:ascii="Times New Roman" w:hAnsi="Times New Roman" w:cs="Times New Roman"/>
                <w:spacing w:val="-2"/>
                <w:sz w:val="24"/>
                <w:szCs w:val="24"/>
                <w:lang w:val="en-GB"/>
              </w:rPr>
              <w:t xml:space="preserve"> 7</w:t>
            </w:r>
            <w:r>
              <w:rPr>
                <w:rFonts w:ascii="Times New Roman" w:hAnsi="Times New Roman" w:cs="Times New Roman"/>
                <w:spacing w:val="-2"/>
                <w:sz w:val="24"/>
                <w:szCs w:val="24"/>
                <w:lang w:val="en-GB"/>
              </w:rPr>
              <w:t>044</w:t>
            </w:r>
            <w:r w:rsidR="00E168D9">
              <w:rPr>
                <w:rFonts w:ascii="Times New Roman" w:hAnsi="Times New Roman" w:cs="Times New Roman"/>
                <w:spacing w:val="-2"/>
                <w:sz w:val="24"/>
                <w:szCs w:val="24"/>
                <w:lang w:val="en-GB"/>
              </w:rPr>
              <w:t>0</w:t>
            </w:r>
            <w:r w:rsidR="00151388" w:rsidRPr="00753B3B">
              <w:rPr>
                <w:rFonts w:ascii="Times New Roman" w:hAnsi="Times New Roman" w:cs="Times New Roman"/>
                <w:sz w:val="24"/>
                <w:szCs w:val="24"/>
              </w:rPr>
              <w:t xml:space="preserve">                                           </w:t>
            </w:r>
            <w:r w:rsidR="00443351" w:rsidRPr="00753B3B">
              <w:rPr>
                <w:rFonts w:ascii="Times New Roman" w:hAnsi="Times New Roman" w:cs="Times New Roman"/>
                <w:sz w:val="24"/>
                <w:szCs w:val="24"/>
              </w:rPr>
              <w:t xml:space="preserve">             </w:t>
            </w:r>
          </w:p>
          <w:p w14:paraId="0E43ACEC" w14:textId="3711A456" w:rsidR="00151388" w:rsidRPr="004D47DD" w:rsidRDefault="00443351" w:rsidP="00151388">
            <w:pPr>
              <w:jc w:val="both"/>
              <w:rPr>
                <w:rFonts w:ascii="Times New Roman" w:hAnsi="Times New Roman" w:cs="Times New Roman"/>
                <w:sz w:val="24"/>
                <w:szCs w:val="24"/>
                <w:highlight w:val="yellow"/>
              </w:rPr>
            </w:pPr>
            <w:r w:rsidRPr="004D47DD">
              <w:rPr>
                <w:rFonts w:ascii="Times New Roman" w:hAnsi="Times New Roman" w:cs="Times New Roman"/>
                <w:sz w:val="24"/>
                <w:szCs w:val="24"/>
                <w:highlight w:val="yellow"/>
              </w:rPr>
              <w:t xml:space="preserve">                                                                                    </w:t>
            </w:r>
            <w:r w:rsidR="00151388" w:rsidRPr="004D47DD">
              <w:rPr>
                <w:rFonts w:ascii="Times New Roman" w:hAnsi="Times New Roman" w:cs="Times New Roman"/>
                <w:sz w:val="24"/>
                <w:szCs w:val="24"/>
                <w:highlight w:val="yellow"/>
              </w:rPr>
              <w:t xml:space="preserve"> </w:t>
            </w:r>
          </w:p>
          <w:p w14:paraId="554D8E68" w14:textId="77777777" w:rsidR="00151388" w:rsidRPr="004D47DD" w:rsidRDefault="00151388" w:rsidP="00151388">
            <w:pPr>
              <w:jc w:val="both"/>
              <w:rPr>
                <w:rStyle w:val="Hipersaitas"/>
                <w:highlight w:val="yellow"/>
              </w:rPr>
            </w:pPr>
            <w:r w:rsidRPr="004D47DD">
              <w:rPr>
                <w:rFonts w:ascii="Times New Roman" w:hAnsi="Times New Roman" w:cs="Times New Roman"/>
                <w:sz w:val="24"/>
                <w:szCs w:val="24"/>
                <w:highlight w:val="yellow"/>
              </w:rPr>
              <w:t xml:space="preserve">                                     </w:t>
            </w:r>
          </w:p>
          <w:p w14:paraId="1B5D2039" w14:textId="77777777" w:rsidR="00151388" w:rsidRPr="004D47DD" w:rsidRDefault="00151388" w:rsidP="00151388">
            <w:pPr>
              <w:jc w:val="both"/>
              <w:rPr>
                <w:highlight w:val="yellow"/>
              </w:rPr>
            </w:pPr>
          </w:p>
          <w:p w14:paraId="374A30E6" w14:textId="296795A4" w:rsidR="00151388" w:rsidRPr="00753B3B" w:rsidRDefault="00753B3B" w:rsidP="00151388">
            <w:pPr>
              <w:jc w:val="both"/>
              <w:rPr>
                <w:rFonts w:ascii="Times New Roman" w:hAnsi="Times New Roman" w:cs="Times New Roman"/>
                <w:sz w:val="24"/>
                <w:szCs w:val="24"/>
              </w:rPr>
            </w:pPr>
            <w:r w:rsidRPr="00753B3B">
              <w:rPr>
                <w:rFonts w:ascii="Times New Roman" w:eastAsia="Arial Unicode MS" w:hAnsi="Times New Roman" w:cs="Times New Roman"/>
                <w:color w:val="00000A"/>
                <w:sz w:val="24"/>
                <w:szCs w:val="24"/>
                <w:lang w:eastAsia="en-US"/>
              </w:rPr>
              <w:t>D</w:t>
            </w:r>
            <w:r w:rsidR="00151388" w:rsidRPr="00753B3B">
              <w:rPr>
                <w:rFonts w:ascii="Times New Roman" w:eastAsia="Arial Unicode MS" w:hAnsi="Times New Roman" w:cs="Times New Roman"/>
                <w:color w:val="00000A"/>
                <w:sz w:val="24"/>
                <w:szCs w:val="24"/>
                <w:lang w:eastAsia="en-US"/>
              </w:rPr>
              <w:t>irektorius</w:t>
            </w:r>
            <w:r w:rsidR="00151388" w:rsidRPr="00753B3B">
              <w:rPr>
                <w:rFonts w:ascii="Times New Roman" w:eastAsia="Arial Unicode MS" w:hAnsi="Times New Roman" w:cs="Times New Roman"/>
                <w:color w:val="00000A"/>
                <w:sz w:val="24"/>
                <w:szCs w:val="24"/>
                <w:lang w:eastAsia="en-US"/>
              </w:rPr>
              <w:tab/>
            </w:r>
            <w:r w:rsidR="00151388" w:rsidRPr="00753B3B">
              <w:rPr>
                <w:rFonts w:ascii="Times New Roman" w:eastAsia="Arial Unicode MS" w:hAnsi="Times New Roman" w:cs="Times New Roman"/>
                <w:color w:val="00000A"/>
                <w:sz w:val="24"/>
                <w:szCs w:val="24"/>
                <w:lang w:eastAsia="en-US"/>
              </w:rPr>
              <w:tab/>
              <w:t xml:space="preserve">                      </w:t>
            </w:r>
          </w:p>
          <w:p w14:paraId="3442C7B0" w14:textId="6DE3152E" w:rsidR="00151388" w:rsidRDefault="00753B3B" w:rsidP="00151388">
            <w:pPr>
              <w:jc w:val="both"/>
              <w:rPr>
                <w:rFonts w:ascii="Times New Roman" w:hAnsi="Times New Roman" w:cs="Times New Roman"/>
                <w:sz w:val="24"/>
                <w:szCs w:val="24"/>
              </w:rPr>
            </w:pPr>
            <w:r w:rsidRPr="00753B3B">
              <w:rPr>
                <w:rFonts w:ascii="Times New Roman" w:hAnsi="Times New Roman" w:cs="Times New Roman"/>
                <w:sz w:val="24"/>
                <w:szCs w:val="24"/>
              </w:rPr>
              <w:t xml:space="preserve">Egidijus </w:t>
            </w:r>
            <w:proofErr w:type="spellStart"/>
            <w:r w:rsidR="00151388" w:rsidRPr="00753B3B">
              <w:rPr>
                <w:rFonts w:ascii="Times New Roman" w:hAnsi="Times New Roman" w:cs="Times New Roman"/>
                <w:sz w:val="24"/>
                <w:szCs w:val="24"/>
              </w:rPr>
              <w:t>Gu</w:t>
            </w:r>
            <w:r w:rsidRPr="00753B3B">
              <w:rPr>
                <w:rFonts w:ascii="Times New Roman" w:hAnsi="Times New Roman" w:cs="Times New Roman"/>
                <w:sz w:val="24"/>
                <w:szCs w:val="24"/>
              </w:rPr>
              <w:t>z</w:t>
            </w:r>
            <w:r w:rsidR="00151388" w:rsidRPr="00753B3B">
              <w:rPr>
                <w:rFonts w:ascii="Times New Roman" w:hAnsi="Times New Roman" w:cs="Times New Roman"/>
                <w:sz w:val="24"/>
                <w:szCs w:val="24"/>
              </w:rPr>
              <w:t>a</w:t>
            </w:r>
            <w:r w:rsidRPr="00753B3B">
              <w:rPr>
                <w:rFonts w:ascii="Times New Roman" w:hAnsi="Times New Roman" w:cs="Times New Roman"/>
                <w:sz w:val="24"/>
                <w:szCs w:val="24"/>
              </w:rPr>
              <w:t>vičiu</w:t>
            </w:r>
            <w:r w:rsidR="00151388" w:rsidRPr="00753B3B">
              <w:rPr>
                <w:rFonts w:ascii="Times New Roman" w:hAnsi="Times New Roman" w:cs="Times New Roman"/>
                <w:sz w:val="24"/>
                <w:szCs w:val="24"/>
              </w:rPr>
              <w:t>s</w:t>
            </w:r>
            <w:proofErr w:type="spellEnd"/>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6E0A7899"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Užsakovas         </w:t>
      </w:r>
      <w:r w:rsidR="003B5F9C">
        <w:rPr>
          <w:rFonts w:ascii="Times New Roman" w:eastAsia="Times New Roman" w:hAnsi="Times New Roman" w:cs="Times New Roman"/>
          <w:b/>
          <w:sz w:val="16"/>
          <w:szCs w:val="16"/>
        </w:rPr>
        <w:t>UAB „</w:t>
      </w:r>
      <w:r>
        <w:rPr>
          <w:rFonts w:ascii="Times New Roman" w:eastAsia="Times New Roman" w:hAnsi="Times New Roman" w:cs="Times New Roman"/>
          <w:b/>
          <w:sz w:val="16"/>
          <w:szCs w:val="16"/>
        </w:rPr>
        <w:t xml:space="preserve">Kalvarijos </w:t>
      </w:r>
      <w:r w:rsidR="003B5F9C">
        <w:rPr>
          <w:rFonts w:ascii="Times New Roman" w:eastAsia="Times New Roman" w:hAnsi="Times New Roman" w:cs="Times New Roman"/>
          <w:b/>
          <w:sz w:val="16"/>
          <w:szCs w:val="16"/>
        </w:rPr>
        <w:t>komunalininkas“</w:t>
      </w:r>
    </w:p>
    <w:p w14:paraId="66A07599" w14:textId="5271B60B"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Statybų vadovas </w:t>
      </w:r>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roofErr w:type="spellStart"/>
            <w:r w:rsidRPr="00DC2F4A">
              <w:rPr>
                <w:rFonts w:ascii="Times New Roman" w:eastAsia="Times New Roman" w:hAnsi="Times New Roman" w:cs="Times New Roman"/>
                <w:bCs/>
                <w:sz w:val="16"/>
                <w:szCs w:val="16"/>
              </w:rPr>
              <w:t>Sąm</w:t>
            </w:r>
            <w:proofErr w:type="spellEnd"/>
            <w:r w:rsidRPr="00DC2F4A">
              <w:rPr>
                <w:rFonts w:ascii="Times New Roman" w:eastAsia="Times New Roman" w:hAnsi="Times New Roman" w:cs="Times New Roman"/>
                <w:bCs/>
                <w:sz w:val="16"/>
                <w:szCs w:val="16"/>
              </w:rPr>
              <w:t>.</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D. </w:t>
            </w:r>
            <w:proofErr w:type="spellStart"/>
            <w:r w:rsidRPr="00DC2F4A">
              <w:rPr>
                <w:rFonts w:ascii="Times New Roman" w:eastAsia="Times New Roman" w:hAnsi="Times New Roman" w:cs="Times New Roman"/>
                <w:bCs/>
                <w:sz w:val="16"/>
                <w:szCs w:val="16"/>
              </w:rPr>
              <w:t>užm</w:t>
            </w:r>
            <w:proofErr w:type="spellEnd"/>
            <w:r w:rsidRPr="00DC2F4A">
              <w:rPr>
                <w:rFonts w:ascii="Times New Roman" w:eastAsia="Times New Roman" w:hAnsi="Times New Roman" w:cs="Times New Roman"/>
                <w:bCs/>
                <w:sz w:val="16"/>
                <w:szCs w:val="16"/>
              </w:rPr>
              <w:t>.</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proofErr w:type="spellStart"/>
      <w:r w:rsidRPr="008A0052">
        <w:rPr>
          <w:rFonts w:ascii="Times New Roman" w:eastAsia="Times New Roman" w:hAnsi="Times New Roman" w:cs="Times New Roman"/>
          <w:b/>
          <w:sz w:val="16"/>
          <w:szCs w:val="16"/>
        </w:rPr>
        <w:t>Bendrastatybiniai</w:t>
      </w:r>
      <w:proofErr w:type="spellEnd"/>
      <w:r w:rsidRPr="008A0052">
        <w:rPr>
          <w:rFonts w:ascii="Times New Roman" w:eastAsia="Times New Roman" w:hAnsi="Times New Roman" w:cs="Times New Roman"/>
          <w:b/>
          <w:sz w:val="16"/>
          <w:szCs w:val="16"/>
        </w:rPr>
        <w:t xml:space="preserve">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0F400F95"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4D47DD">
        <w:rPr>
          <w:rFonts w:ascii="Times New Roman" w:hAnsi="Times New Roman" w:cs="Times New Roman"/>
          <w:sz w:val="24"/>
          <w:szCs w:val="24"/>
        </w:rPr>
        <w:t>UAB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w:t>
      </w:r>
      <w:r w:rsidR="004D47DD">
        <w:rPr>
          <w:rFonts w:ascii="Times New Roman" w:hAnsi="Times New Roman" w:cs="Times New Roman"/>
          <w:sz w:val="24"/>
          <w:szCs w:val="24"/>
        </w:rPr>
        <w:t>komunalininkas“</w:t>
      </w:r>
      <w:r w:rsidRPr="00385035">
        <w:rPr>
          <w:rFonts w:ascii="Times New Roman" w:hAnsi="Times New Roman" w:cs="Times New Roman"/>
          <w:sz w:val="24"/>
          <w:szCs w:val="24"/>
        </w:rPr>
        <w:t xml:space="preserve">, atstovaujama administracijos direktoriaus </w:t>
      </w:r>
      <w:r w:rsidR="004D47DD">
        <w:rPr>
          <w:rFonts w:ascii="Times New Roman" w:hAnsi="Times New Roman" w:cs="Times New Roman"/>
          <w:sz w:val="24"/>
          <w:szCs w:val="24"/>
        </w:rPr>
        <w:t>Egidijaus</w:t>
      </w:r>
      <w:r w:rsidR="003B5F9C">
        <w:rPr>
          <w:rFonts w:ascii="Times New Roman" w:hAnsi="Times New Roman" w:cs="Times New Roman"/>
          <w:sz w:val="24"/>
          <w:szCs w:val="24"/>
        </w:rPr>
        <w:t xml:space="preserve"> </w:t>
      </w:r>
      <w:proofErr w:type="spellStart"/>
      <w:r w:rsidR="003B5F9C">
        <w:rPr>
          <w:rFonts w:ascii="Times New Roman" w:hAnsi="Times New Roman" w:cs="Times New Roman"/>
          <w:sz w:val="24"/>
          <w:szCs w:val="24"/>
        </w:rPr>
        <w:t>Guzavičiaus</w:t>
      </w:r>
      <w:proofErr w:type="spellEnd"/>
      <w:r w:rsidR="004D47DD">
        <w:rPr>
          <w:rFonts w:ascii="Times New Roman" w:hAnsi="Times New Roman" w:cs="Times New Roman"/>
          <w:sz w:val="24"/>
          <w:szCs w:val="24"/>
        </w:rPr>
        <w:t xml:space="preserve"> </w:t>
      </w:r>
      <w:r w:rsidRPr="00385035">
        <w:rPr>
          <w:rFonts w:ascii="Times New Roman" w:hAnsi="Times New Roman" w:cs="Times New Roman"/>
          <w:sz w:val="24"/>
          <w:szCs w:val="24"/>
        </w:rPr>
        <w:t xml:space="preserve">, veikiančio pagal </w:t>
      </w:r>
      <w:r w:rsidR="004D47DD">
        <w:rPr>
          <w:rFonts w:ascii="Times New Roman" w:hAnsi="Times New Roman" w:cs="Times New Roman"/>
          <w:sz w:val="24"/>
          <w:szCs w:val="24"/>
        </w:rPr>
        <w:t>įmonės įstatus</w:t>
      </w:r>
      <w:r w:rsidRPr="00385035">
        <w:rPr>
          <w:rFonts w:ascii="Times New Roman" w:hAnsi="Times New Roman" w:cs="Times New Roman"/>
          <w:sz w:val="24"/>
          <w:szCs w:val="24"/>
        </w:rPr>
        <w:t xml:space="preserve">,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72A423D2"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D47DD">
              <w:rPr>
                <w:rFonts w:ascii="Times New Roman" w:hAnsi="Times New Roman" w:cs="Times New Roman"/>
                <w:sz w:val="24"/>
                <w:szCs w:val="24"/>
              </w:rPr>
              <w:t>UAB „Kalvarijo</w:t>
            </w:r>
            <w:r w:rsidR="004D47DD" w:rsidRPr="00385035">
              <w:rPr>
                <w:rFonts w:ascii="Times New Roman" w:hAnsi="Times New Roman" w:cs="Times New Roman"/>
                <w:sz w:val="24"/>
                <w:szCs w:val="24"/>
              </w:rPr>
              <w:t xml:space="preserve">s </w:t>
            </w:r>
            <w:r w:rsidR="004D47DD">
              <w:rPr>
                <w:rFonts w:ascii="Times New Roman" w:hAnsi="Times New Roman" w:cs="Times New Roman"/>
                <w:sz w:val="24"/>
                <w:szCs w:val="24"/>
              </w:rPr>
              <w:t>komunalininkas“</w:t>
            </w:r>
            <w:r w:rsidRPr="00385035">
              <w:rPr>
                <w:rFonts w:ascii="Times New Roman" w:hAnsi="Times New Roman" w:cs="Times New Roman"/>
                <w:sz w:val="24"/>
                <w:szCs w:val="24"/>
              </w:rPr>
              <w:t>,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6C4F7938"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817BCC">
        <w:rPr>
          <w:rFonts w:ascii="Times New Roman" w:hAnsi="Times New Roman" w:cs="Times New Roman"/>
          <w:sz w:val="24"/>
          <w:szCs w:val="24"/>
        </w:rPr>
        <w:t>UAB „Kalvarijo</w:t>
      </w:r>
      <w:r w:rsidR="00817BCC" w:rsidRPr="00385035">
        <w:rPr>
          <w:rFonts w:ascii="Times New Roman" w:hAnsi="Times New Roman" w:cs="Times New Roman"/>
          <w:sz w:val="24"/>
          <w:szCs w:val="24"/>
        </w:rPr>
        <w:t xml:space="preserve">s </w:t>
      </w:r>
      <w:r w:rsidR="00817BCC">
        <w:rPr>
          <w:rFonts w:ascii="Times New Roman" w:hAnsi="Times New Roman" w:cs="Times New Roman"/>
          <w:sz w:val="24"/>
          <w:szCs w:val="24"/>
        </w:rPr>
        <w:t>komunalininkas“</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7" w:name="_Toc417482830"/>
      <w:bookmarkStart w:id="8" w:name="_Toc417894999"/>
      <w:bookmarkStart w:id="9" w:name="_Toc468708210"/>
      <w:bookmarkStart w:id="10" w:name="_Toc488920557"/>
      <w:r w:rsidRPr="00385035">
        <w:rPr>
          <w:rFonts w:ascii="Times New Roman" w:hAnsi="Times New Roman" w:cs="Times New Roman"/>
          <w:sz w:val="24"/>
          <w:szCs w:val="24"/>
        </w:rPr>
        <w:t>Pažyma apie atliktų darbų vertę Nr. __________</w:t>
      </w:r>
      <w:bookmarkEnd w:id="7"/>
      <w:bookmarkEnd w:id="8"/>
      <w:bookmarkEnd w:id="9"/>
      <w:bookmarkEnd w:id="10"/>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1" w:name="_Toc417482831"/>
      <w:bookmarkStart w:id="12" w:name="_Toc417895000"/>
      <w:bookmarkStart w:id="13" w:name="_Toc468708211"/>
      <w:bookmarkStart w:id="14" w:name="_Toc488920558"/>
      <w:r w:rsidRPr="00385035">
        <w:rPr>
          <w:rFonts w:ascii="Times New Roman" w:hAnsi="Times New Roman" w:cs="Times New Roman"/>
          <w:sz w:val="24"/>
          <w:szCs w:val="24"/>
        </w:rPr>
        <w:t>P A Ž Y M A</w:t>
      </w:r>
      <w:bookmarkEnd w:id="11"/>
      <w:bookmarkEnd w:id="12"/>
      <w:bookmarkEnd w:id="13"/>
      <w:bookmarkEnd w:id="14"/>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w:t>
      </w:r>
      <w:proofErr w:type="spellStart"/>
      <w:r w:rsidRPr="00385035">
        <w:rPr>
          <w:rFonts w:ascii="Times New Roman" w:eastAsia="Times New Roman" w:hAnsi="Times New Roman" w:cs="Times New Roman"/>
          <w:color w:val="000000"/>
        </w:rPr>
        <w:t>t.y</w:t>
      </w:r>
      <w:proofErr w:type="spellEnd"/>
      <w:r w:rsidRPr="00385035">
        <w:rPr>
          <w:rFonts w:ascii="Times New Roman" w:eastAsia="Times New Roman" w:hAnsi="Times New Roman" w:cs="Times New Roman"/>
          <w:color w:val="000000"/>
        </w:rPr>
        <w:t xml:space="preserve">.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5" w:name="_heading=h.30j0zll" w:colFirst="0" w:colLast="0"/>
      <w:bookmarkStart w:id="16" w:name="_Ref83726395"/>
      <w:bookmarkEnd w:id="15"/>
      <w:r w:rsidRPr="00385035">
        <w:rPr>
          <w:rFonts w:ascii="Times New Roman" w:eastAsia="Times New Roman" w:hAnsi="Times New Roman" w:cs="Times New Roman"/>
          <w:color w:val="000000"/>
        </w:rPr>
        <w:t>Užsakovas privalo per Sutartyje nustatytą terminą nuo Rangovo sąskaitos faktūros gavimo pervesti:</w:t>
      </w:r>
      <w:bookmarkEnd w:id="16"/>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7" w:name="_heading=h.1fob9te" w:colFirst="0" w:colLast="0"/>
      <w:bookmarkStart w:id="18" w:name="_Ref83728293"/>
      <w:bookmarkEnd w:id="17"/>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8"/>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19" w:name="_heading=h.3znysh7" w:colFirst="0" w:colLast="0"/>
      <w:bookmarkStart w:id="20" w:name="_Ref4369032"/>
      <w:bookmarkEnd w:id="19"/>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1" w:name="_heading=h.2et92p0" w:colFirst="0" w:colLast="0"/>
      <w:bookmarkStart w:id="22" w:name="_Ref67151995"/>
      <w:bookmarkEnd w:id="21"/>
      <w:r w:rsidRPr="00385035">
        <w:rPr>
          <w:rFonts w:ascii="Times New Roman" w:eastAsia="Times New Roman" w:hAnsi="Times New Roman" w:cs="Times New Roman"/>
          <w:color w:val="000000"/>
        </w:rPr>
        <w:t>Kiekviena iš Šalių pareiškia ir garantuoja kitoms Šalims, kad:</w:t>
      </w:r>
      <w:bookmarkEnd w:id="20"/>
      <w:bookmarkEnd w:id="22"/>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3" w:name="_heading=h.tyjcwt" w:colFirst="0" w:colLast="0"/>
      <w:bookmarkEnd w:id="23"/>
      <w:r w:rsidRPr="00385035">
        <w:rPr>
          <w:rFonts w:ascii="Times New Roman" w:eastAsia="Times New Roman" w:hAnsi="Times New Roman" w:cs="Times New Roman"/>
        </w:rPr>
        <w:t xml:space="preserve">Jeigu Šalys </w:t>
      </w:r>
      <w:bookmarkStart w:id="24" w:name="_Hlk4719129"/>
      <w:r w:rsidRPr="00385035">
        <w:rPr>
          <w:rFonts w:ascii="Times New Roman" w:eastAsia="Times New Roman" w:hAnsi="Times New Roman" w:cs="Times New Roman"/>
        </w:rPr>
        <w:t xml:space="preserve">per nustatytą terminą </w:t>
      </w:r>
      <w:bookmarkStart w:id="25" w:name="_Hlk4719101"/>
      <w:bookmarkEnd w:id="24"/>
      <w:r w:rsidRPr="00385035">
        <w:rPr>
          <w:rFonts w:ascii="Times New Roman" w:eastAsia="Times New Roman" w:hAnsi="Times New Roman" w:cs="Times New Roman"/>
        </w:rPr>
        <w:t xml:space="preserve">nesusitaria dėl mediatoriaus kandidatūros, arba </w:t>
      </w:r>
      <w:bookmarkEnd w:id="25"/>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B8081" w14:textId="77777777" w:rsidR="005944F9" w:rsidRDefault="005944F9" w:rsidP="001D2258">
      <w:pPr>
        <w:spacing w:after="0" w:line="240" w:lineRule="auto"/>
      </w:pPr>
      <w:r>
        <w:separator/>
      </w:r>
    </w:p>
  </w:endnote>
  <w:endnote w:type="continuationSeparator" w:id="0">
    <w:p w14:paraId="3B5F6FFE" w14:textId="77777777" w:rsidR="005944F9" w:rsidRDefault="005944F9"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D4433" w14:textId="77777777" w:rsidR="005944F9" w:rsidRDefault="005944F9" w:rsidP="001D2258">
      <w:pPr>
        <w:spacing w:after="0" w:line="240" w:lineRule="auto"/>
      </w:pPr>
      <w:r>
        <w:separator/>
      </w:r>
    </w:p>
  </w:footnote>
  <w:footnote w:type="continuationSeparator" w:id="0">
    <w:p w14:paraId="41372AA7" w14:textId="77777777" w:rsidR="005944F9" w:rsidRDefault="005944F9"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End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EndPr/>
    <w:sdtContent>
      <w:p w14:paraId="490F879E" w14:textId="77777777" w:rsidR="007B4F2D" w:rsidRDefault="005944F9">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w:t>
    </w:r>
    <w:r w:rsidR="00C05396">
      <w:rPr>
        <w:rStyle w:val="Puslapionumeris"/>
        <w:rFonts w:eastAsia="Arial Unicode MS"/>
        <w:noProof/>
      </w:rPr>
      <w:t>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w:t>
    </w:r>
    <w:r w:rsidR="00CB589B">
      <w:rPr>
        <w:noProof/>
      </w:rPr>
      <w:t>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4A26A43"/>
    <w:multiLevelType w:val="multilevel"/>
    <w:tmpl w:val="B00C513C"/>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ACF6835"/>
    <w:multiLevelType w:val="multilevel"/>
    <w:tmpl w:val="1C82006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2"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5"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0"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1"/>
  </w:num>
  <w:num w:numId="2" w16cid:durableId="1546795806">
    <w:abstractNumId w:val="0"/>
  </w:num>
  <w:num w:numId="3" w16cid:durableId="117182452">
    <w:abstractNumId w:val="17"/>
  </w:num>
  <w:num w:numId="4" w16cid:durableId="943420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2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28"/>
  </w:num>
  <w:num w:numId="11" w16cid:durableId="690297282">
    <w:abstractNumId w:val="27"/>
  </w:num>
  <w:num w:numId="12" w16cid:durableId="1669625970">
    <w:abstractNumId w:val="12"/>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9"/>
  </w:num>
  <w:num w:numId="15" w16cid:durableId="20579731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3"/>
  </w:num>
  <w:num w:numId="17" w16cid:durableId="1337687296">
    <w:abstractNumId w:val="30"/>
  </w:num>
  <w:num w:numId="18" w16cid:durableId="19404810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29"/>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0"/>
  </w:num>
  <w:num w:numId="22" w16cid:durableId="37707030">
    <w:abstractNumId w:val="16"/>
  </w:num>
  <w:num w:numId="23" w16cid:durableId="1591237688">
    <w:abstractNumId w:val="25"/>
  </w:num>
  <w:num w:numId="24" w16cid:durableId="836648958">
    <w:abstractNumId w:val="6"/>
  </w:num>
  <w:num w:numId="25" w16cid:durableId="101074578">
    <w:abstractNumId w:val="22"/>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20"/>
  </w:num>
  <w:num w:numId="31" w16cid:durableId="1336691386">
    <w:abstractNumId w:val="2"/>
  </w:num>
  <w:num w:numId="32" w16cid:durableId="1635477083">
    <w:abstractNumId w:val="19"/>
  </w:num>
  <w:num w:numId="33" w16cid:durableId="1567954657">
    <w:abstractNumId w:val="14"/>
  </w:num>
  <w:num w:numId="34" w16cid:durableId="719944374">
    <w:abstractNumId w:val="23"/>
  </w:num>
  <w:num w:numId="35" w16cid:durableId="4851278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B51"/>
    <w:rsid w:val="000E6195"/>
    <w:rsid w:val="000E68E7"/>
    <w:rsid w:val="000E7293"/>
    <w:rsid w:val="000F15D2"/>
    <w:rsid w:val="000F1EC7"/>
    <w:rsid w:val="000F2FF4"/>
    <w:rsid w:val="000F36D4"/>
    <w:rsid w:val="000F3957"/>
    <w:rsid w:val="000F5C4A"/>
    <w:rsid w:val="000F6107"/>
    <w:rsid w:val="000F76CE"/>
    <w:rsid w:val="00100A06"/>
    <w:rsid w:val="00101F30"/>
    <w:rsid w:val="001047FD"/>
    <w:rsid w:val="00104A7A"/>
    <w:rsid w:val="0010539F"/>
    <w:rsid w:val="00105EAA"/>
    <w:rsid w:val="00106DE5"/>
    <w:rsid w:val="00107B66"/>
    <w:rsid w:val="00110800"/>
    <w:rsid w:val="0011084F"/>
    <w:rsid w:val="00111466"/>
    <w:rsid w:val="00111502"/>
    <w:rsid w:val="001118E2"/>
    <w:rsid w:val="00111CE0"/>
    <w:rsid w:val="00112DAE"/>
    <w:rsid w:val="001139AA"/>
    <w:rsid w:val="00115617"/>
    <w:rsid w:val="00117C49"/>
    <w:rsid w:val="001207F4"/>
    <w:rsid w:val="0012160C"/>
    <w:rsid w:val="00122696"/>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B5F9C"/>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5F2F"/>
    <w:rsid w:val="004174BC"/>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46E5"/>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B63"/>
    <w:rsid w:val="0046585C"/>
    <w:rsid w:val="004730FE"/>
    <w:rsid w:val="004735A5"/>
    <w:rsid w:val="004735EE"/>
    <w:rsid w:val="0047518C"/>
    <w:rsid w:val="00475896"/>
    <w:rsid w:val="00477825"/>
    <w:rsid w:val="00480524"/>
    <w:rsid w:val="00480B1D"/>
    <w:rsid w:val="00480D84"/>
    <w:rsid w:val="004849C1"/>
    <w:rsid w:val="00485653"/>
    <w:rsid w:val="00485829"/>
    <w:rsid w:val="00486394"/>
    <w:rsid w:val="00486DDE"/>
    <w:rsid w:val="004920F8"/>
    <w:rsid w:val="00493622"/>
    <w:rsid w:val="004954D5"/>
    <w:rsid w:val="00495FD5"/>
    <w:rsid w:val="00495FD9"/>
    <w:rsid w:val="004A03FF"/>
    <w:rsid w:val="004A0658"/>
    <w:rsid w:val="004A0C3B"/>
    <w:rsid w:val="004A3765"/>
    <w:rsid w:val="004A4804"/>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47DD"/>
    <w:rsid w:val="004D4AAA"/>
    <w:rsid w:val="004D7636"/>
    <w:rsid w:val="004D77AF"/>
    <w:rsid w:val="004E190D"/>
    <w:rsid w:val="004E2FFD"/>
    <w:rsid w:val="004E3803"/>
    <w:rsid w:val="004E4617"/>
    <w:rsid w:val="004E5EE0"/>
    <w:rsid w:val="004E785E"/>
    <w:rsid w:val="004F0152"/>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191"/>
    <w:rsid w:val="005348F2"/>
    <w:rsid w:val="005373A2"/>
    <w:rsid w:val="005423D8"/>
    <w:rsid w:val="00550D5B"/>
    <w:rsid w:val="0055193E"/>
    <w:rsid w:val="00551D4F"/>
    <w:rsid w:val="005521F8"/>
    <w:rsid w:val="0055232E"/>
    <w:rsid w:val="00553E39"/>
    <w:rsid w:val="0055558A"/>
    <w:rsid w:val="00555840"/>
    <w:rsid w:val="00557E23"/>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8054B"/>
    <w:rsid w:val="00581520"/>
    <w:rsid w:val="00581726"/>
    <w:rsid w:val="005828BB"/>
    <w:rsid w:val="00582E45"/>
    <w:rsid w:val="005832E3"/>
    <w:rsid w:val="00583B21"/>
    <w:rsid w:val="00583E2A"/>
    <w:rsid w:val="00585828"/>
    <w:rsid w:val="00586617"/>
    <w:rsid w:val="00586EF7"/>
    <w:rsid w:val="00587894"/>
    <w:rsid w:val="0059299F"/>
    <w:rsid w:val="005944F9"/>
    <w:rsid w:val="00595B74"/>
    <w:rsid w:val="00595E34"/>
    <w:rsid w:val="005965CC"/>
    <w:rsid w:val="00596AA1"/>
    <w:rsid w:val="00597C04"/>
    <w:rsid w:val="005A099D"/>
    <w:rsid w:val="005A0A67"/>
    <w:rsid w:val="005A21AD"/>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E1BCC"/>
    <w:rsid w:val="005E4B73"/>
    <w:rsid w:val="005E6485"/>
    <w:rsid w:val="005E685C"/>
    <w:rsid w:val="005F19F0"/>
    <w:rsid w:val="005F4527"/>
    <w:rsid w:val="005F4AD7"/>
    <w:rsid w:val="005F563C"/>
    <w:rsid w:val="005F7EA5"/>
    <w:rsid w:val="00605B5E"/>
    <w:rsid w:val="00605BC9"/>
    <w:rsid w:val="0060641F"/>
    <w:rsid w:val="00607458"/>
    <w:rsid w:val="00611228"/>
    <w:rsid w:val="00611972"/>
    <w:rsid w:val="006123C8"/>
    <w:rsid w:val="006127AE"/>
    <w:rsid w:val="0061326C"/>
    <w:rsid w:val="00613689"/>
    <w:rsid w:val="006162A1"/>
    <w:rsid w:val="006215E7"/>
    <w:rsid w:val="00626D29"/>
    <w:rsid w:val="006326DE"/>
    <w:rsid w:val="006330E8"/>
    <w:rsid w:val="00634E99"/>
    <w:rsid w:val="006372FB"/>
    <w:rsid w:val="00637F07"/>
    <w:rsid w:val="006408DC"/>
    <w:rsid w:val="00641055"/>
    <w:rsid w:val="0064111D"/>
    <w:rsid w:val="0064223F"/>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699"/>
    <w:rsid w:val="00656E3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215C6"/>
    <w:rsid w:val="00724B4B"/>
    <w:rsid w:val="00726B75"/>
    <w:rsid w:val="00727FB9"/>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53B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7F42C9"/>
    <w:rsid w:val="00805A1F"/>
    <w:rsid w:val="008061E9"/>
    <w:rsid w:val="008118F2"/>
    <w:rsid w:val="008143CF"/>
    <w:rsid w:val="00815FCC"/>
    <w:rsid w:val="00817B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0A81"/>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F72"/>
    <w:rsid w:val="008F00FA"/>
    <w:rsid w:val="008F1DB9"/>
    <w:rsid w:val="008F30BC"/>
    <w:rsid w:val="008F58B2"/>
    <w:rsid w:val="008F6046"/>
    <w:rsid w:val="008F63CE"/>
    <w:rsid w:val="008F67F5"/>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C81"/>
    <w:rsid w:val="00A41FB7"/>
    <w:rsid w:val="00A4261E"/>
    <w:rsid w:val="00A42B35"/>
    <w:rsid w:val="00A43FF3"/>
    <w:rsid w:val="00A4556B"/>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4D0C"/>
    <w:rsid w:val="00A65145"/>
    <w:rsid w:val="00A65766"/>
    <w:rsid w:val="00A657D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92D"/>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1805"/>
    <w:rsid w:val="00C3343F"/>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A9E"/>
    <w:rsid w:val="00D04446"/>
    <w:rsid w:val="00D058AA"/>
    <w:rsid w:val="00D06E98"/>
    <w:rsid w:val="00D1501D"/>
    <w:rsid w:val="00D2402F"/>
    <w:rsid w:val="00D242CD"/>
    <w:rsid w:val="00D26650"/>
    <w:rsid w:val="00D300C2"/>
    <w:rsid w:val="00D349C9"/>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1AA0"/>
    <w:rsid w:val="00E15440"/>
    <w:rsid w:val="00E15A19"/>
    <w:rsid w:val="00E16528"/>
    <w:rsid w:val="00E168D9"/>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663E"/>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71"/>
    <w:rsid w:val="00EE5304"/>
    <w:rsid w:val="00EE5F67"/>
    <w:rsid w:val="00EE6850"/>
    <w:rsid w:val="00EE7462"/>
    <w:rsid w:val="00EF1FD6"/>
    <w:rsid w:val="00EF4E21"/>
    <w:rsid w:val="00EF53B1"/>
    <w:rsid w:val="00EF6EC3"/>
    <w:rsid w:val="00EF7382"/>
    <w:rsid w:val="00F0034A"/>
    <w:rsid w:val="00F005BB"/>
    <w:rsid w:val="00F0256A"/>
    <w:rsid w:val="00F033BC"/>
    <w:rsid w:val="00F0387A"/>
    <w:rsid w:val="00F04A14"/>
    <w:rsid w:val="00F04A5C"/>
    <w:rsid w:val="00F051D4"/>
    <w:rsid w:val="00F07218"/>
    <w:rsid w:val="00F07BC0"/>
    <w:rsid w:val="00F10D21"/>
    <w:rsid w:val="00F1199D"/>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44D0"/>
    <w:rsid w:val="00F550EE"/>
    <w:rsid w:val="00F55610"/>
    <w:rsid w:val="00F56552"/>
    <w:rsid w:val="00F56DC6"/>
    <w:rsid w:val="00F57055"/>
    <w:rsid w:val="00F610B4"/>
    <w:rsid w:val="00F62971"/>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2141"/>
    <w:rsid w:val="00FB3935"/>
    <w:rsid w:val="00FB4268"/>
    <w:rsid w:val="00FB6FF2"/>
    <w:rsid w:val="00FB7A1B"/>
    <w:rsid w:val="00FC03BF"/>
    <w:rsid w:val="00FC1A5F"/>
    <w:rsid w:val="00FC2CFD"/>
    <w:rsid w:val="00FC4908"/>
    <w:rsid w:val="00FC524A"/>
    <w:rsid w:val="00FC5700"/>
    <w:rsid w:val="00FC57B7"/>
    <w:rsid w:val="00FC636D"/>
    <w:rsid w:val="00FD18C3"/>
    <w:rsid w:val="00FD1BC2"/>
    <w:rsid w:val="00FD22EE"/>
    <w:rsid w:val="00FD247F"/>
    <w:rsid w:val="00FD335C"/>
    <w:rsid w:val="00FD56E6"/>
    <w:rsid w:val="00FD5FC1"/>
    <w:rsid w:val="00FE140F"/>
    <w:rsid w:val="00FE1696"/>
    <w:rsid w:val="00FE244B"/>
    <w:rsid w:val="00FE2698"/>
    <w:rsid w:val="00FE3ECF"/>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senis67@gmail.com"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3.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65666</Words>
  <Characters>37431</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Ugnė Daminaitienė</cp:lastModifiedBy>
  <cp:revision>2</cp:revision>
  <cp:lastPrinted>2025-01-22T13:47:00Z</cp:lastPrinted>
  <dcterms:created xsi:type="dcterms:W3CDTF">2026-03-24T13:41:00Z</dcterms:created>
  <dcterms:modified xsi:type="dcterms:W3CDTF">2026-03-24T13:41:00Z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